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9C" w:rsidRDefault="00C56AB7" w:rsidP="00AC2A9C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C301A" wp14:editId="31EE45C4">
            <wp:simplePos x="0" y="0"/>
            <wp:positionH relativeFrom="column">
              <wp:posOffset>4815205</wp:posOffset>
            </wp:positionH>
            <wp:positionV relativeFrom="paragraph">
              <wp:posOffset>154305</wp:posOffset>
            </wp:positionV>
            <wp:extent cx="792480" cy="835025"/>
            <wp:effectExtent l="0" t="0" r="7620" b="317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87C48EC" wp14:editId="33067022">
            <wp:extent cx="960120" cy="632460"/>
            <wp:effectExtent l="0" t="0" r="0" b="0"/>
            <wp:docPr id="5" name="Slika 5" descr="zastava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stava e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19089F7F" wp14:editId="7ADB8820">
            <wp:extent cx="906780" cy="914400"/>
            <wp:effectExtent l="0" t="0" r="7620" b="0"/>
            <wp:docPr id="4" name="Slika 4" descr="ZnakLogo-H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Logo-H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3022E48" wp14:editId="15B66756">
            <wp:extent cx="1173480" cy="640080"/>
            <wp:effectExtent l="0" t="0" r="7620" b="7620"/>
            <wp:docPr id="3" name="Slika 3" descr="strukturni-i-investicijski-fondovi-logo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ukturni-i-investicijski-fondovi-logo-b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1A7064B" wp14:editId="4FA919A0">
            <wp:extent cx="868680" cy="586740"/>
            <wp:effectExtent l="0" t="0" r="7620" b="3810"/>
            <wp:docPr id="2" name="Slika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AC2A9C" w:rsidRDefault="00AC2A9C" w:rsidP="00AC2A9C"/>
    <w:p w:rsidR="00941671" w:rsidRDefault="0038412A" w:rsidP="00967313">
      <w:pPr>
        <w:spacing w:after="24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Europska unija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1671">
        <w:rPr>
          <w:sz w:val="22"/>
          <w:szCs w:val="22"/>
        </w:rPr>
        <w:t>„Ulaganje u budućnost“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1" w:history="1">
        <w:r w:rsidR="001A5235" w:rsidRPr="00C745B8">
          <w:rPr>
            <w:rStyle w:val="Hiperveza"/>
            <w:sz w:val="22"/>
            <w:szCs w:val="22"/>
          </w:rPr>
          <w:t>www.strukturnifondovi.hr</w:t>
        </w:r>
      </w:hyperlink>
    </w:p>
    <w:p w:rsidR="0038412A" w:rsidRDefault="0038412A" w:rsidP="00967313">
      <w:pPr>
        <w:spacing w:after="240"/>
        <w:contextualSpacing/>
        <w:jc w:val="center"/>
        <w:rPr>
          <w:sz w:val="22"/>
          <w:szCs w:val="22"/>
        </w:rPr>
      </w:pPr>
      <w:r w:rsidRPr="0038412A">
        <w:rPr>
          <w:sz w:val="22"/>
          <w:szCs w:val="22"/>
        </w:rPr>
        <w:t>Projekt je sufinancirala Europska unija</w:t>
      </w:r>
      <w:r>
        <w:rPr>
          <w:sz w:val="22"/>
          <w:szCs w:val="22"/>
        </w:rPr>
        <w:t xml:space="preserve"> iz Europskog socijalnog fonda.</w:t>
      </w:r>
    </w:p>
    <w:p w:rsidR="0038412A" w:rsidRDefault="0038412A" w:rsidP="0038412A">
      <w:pPr>
        <w:contextualSpacing/>
        <w:jc w:val="center"/>
        <w:rPr>
          <w:sz w:val="22"/>
          <w:szCs w:val="22"/>
        </w:rPr>
      </w:pPr>
      <w:r w:rsidRPr="0038412A">
        <w:rPr>
          <w:sz w:val="22"/>
          <w:szCs w:val="22"/>
        </w:rPr>
        <w:t>Sadržaj ovog oglasa isključiv</w:t>
      </w:r>
      <w:r>
        <w:rPr>
          <w:sz w:val="22"/>
          <w:szCs w:val="22"/>
        </w:rPr>
        <w:t>a je odgovornost Općine Sv. Filip i Jakov</w:t>
      </w:r>
      <w:r w:rsidRPr="0038412A">
        <w:rPr>
          <w:sz w:val="22"/>
          <w:szCs w:val="22"/>
        </w:rPr>
        <w:t>.</w:t>
      </w:r>
    </w:p>
    <w:p w:rsidR="00155960" w:rsidRDefault="00155960" w:rsidP="0038412A">
      <w:pPr>
        <w:contextualSpacing/>
        <w:jc w:val="center"/>
        <w:rPr>
          <w:sz w:val="22"/>
          <w:szCs w:val="22"/>
        </w:rPr>
      </w:pPr>
    </w:p>
    <w:p w:rsidR="00155960" w:rsidRPr="00D821AD" w:rsidRDefault="00155960" w:rsidP="00155960">
      <w:pPr>
        <w:jc w:val="both"/>
        <w:rPr>
          <w:b/>
        </w:rPr>
      </w:pPr>
      <w:r>
        <w:rPr>
          <w:b/>
        </w:rPr>
        <w:t>KLASA: 100-01/15-01/04</w:t>
      </w:r>
    </w:p>
    <w:p w:rsidR="00155960" w:rsidRPr="00D821AD" w:rsidRDefault="00155960" w:rsidP="00155960">
      <w:pPr>
        <w:jc w:val="both"/>
        <w:rPr>
          <w:b/>
        </w:rPr>
      </w:pPr>
      <w:r>
        <w:rPr>
          <w:b/>
        </w:rPr>
        <w:t>URBROJ: 2198/19-01-15-01</w:t>
      </w:r>
    </w:p>
    <w:p w:rsidR="00155960" w:rsidRPr="00155960" w:rsidRDefault="00155960" w:rsidP="00155960">
      <w:pPr>
        <w:jc w:val="both"/>
        <w:rPr>
          <w:b/>
        </w:rPr>
      </w:pPr>
      <w:r>
        <w:rPr>
          <w:b/>
        </w:rPr>
        <w:t>Sveti</w:t>
      </w:r>
      <w:r w:rsidRPr="00D821AD">
        <w:rPr>
          <w:b/>
        </w:rPr>
        <w:t xml:space="preserve"> Filip i Jakov, </w:t>
      </w:r>
      <w:r>
        <w:rPr>
          <w:b/>
        </w:rPr>
        <w:t>13</w:t>
      </w:r>
      <w:r>
        <w:rPr>
          <w:b/>
        </w:rPr>
        <w:t>. ožujka 2015</w:t>
      </w:r>
      <w:r w:rsidRPr="00D821AD">
        <w:rPr>
          <w:b/>
        </w:rPr>
        <w:t>. godine</w:t>
      </w:r>
      <w:bookmarkStart w:id="0" w:name="_GoBack"/>
      <w:bookmarkEnd w:id="0"/>
    </w:p>
    <w:p w:rsidR="0038412A" w:rsidRDefault="0038412A" w:rsidP="0038412A">
      <w:pPr>
        <w:contextualSpacing/>
        <w:jc w:val="center"/>
        <w:rPr>
          <w:sz w:val="22"/>
          <w:szCs w:val="22"/>
        </w:rPr>
      </w:pPr>
    </w:p>
    <w:p w:rsidR="00AC2A9C" w:rsidRPr="00CB4A35" w:rsidRDefault="00AC2A9C" w:rsidP="00AC2A9C">
      <w:pPr>
        <w:jc w:val="both"/>
        <w:rPr>
          <w:sz w:val="22"/>
          <w:szCs w:val="22"/>
        </w:rPr>
      </w:pPr>
      <w:r w:rsidRPr="00CB4A35">
        <w:rPr>
          <w:sz w:val="22"/>
          <w:szCs w:val="22"/>
        </w:rPr>
        <w:t xml:space="preserve">Općinski načelnik Općine Sveti Filip i Jakov </w:t>
      </w:r>
      <w:r w:rsidR="00F53F95" w:rsidRPr="00CB4A35">
        <w:rPr>
          <w:sz w:val="22"/>
          <w:szCs w:val="22"/>
        </w:rPr>
        <w:t>u sklopu</w:t>
      </w:r>
      <w:r w:rsidRPr="00CB4A35">
        <w:rPr>
          <w:sz w:val="22"/>
          <w:szCs w:val="22"/>
        </w:rPr>
        <w:t xml:space="preserve"> provedbe odobrenog projekta „Centar za obuku Sv. Filip i Jakov“</w:t>
      </w:r>
      <w:r w:rsidR="00941671">
        <w:rPr>
          <w:sz w:val="22"/>
          <w:szCs w:val="22"/>
        </w:rPr>
        <w:t xml:space="preserve"> kojeg </w:t>
      </w:r>
      <w:r w:rsidR="001A5235">
        <w:rPr>
          <w:sz w:val="22"/>
          <w:szCs w:val="22"/>
        </w:rPr>
        <w:t>je su</w:t>
      </w:r>
      <w:r w:rsidR="00941671">
        <w:rPr>
          <w:sz w:val="22"/>
          <w:szCs w:val="22"/>
        </w:rPr>
        <w:t>financira</w:t>
      </w:r>
      <w:r w:rsidR="001A5235">
        <w:rPr>
          <w:sz w:val="22"/>
          <w:szCs w:val="22"/>
        </w:rPr>
        <w:t>la</w:t>
      </w:r>
      <w:r w:rsidR="0038412A">
        <w:rPr>
          <w:sz w:val="22"/>
          <w:szCs w:val="22"/>
        </w:rPr>
        <w:t xml:space="preserve"> Europska u</w:t>
      </w:r>
      <w:r w:rsidR="00941671">
        <w:rPr>
          <w:sz w:val="22"/>
          <w:szCs w:val="22"/>
        </w:rPr>
        <w:t>nija iz Europskog socijalnog fonda u okviru</w:t>
      </w:r>
      <w:r w:rsidRPr="00CB4A35">
        <w:rPr>
          <w:sz w:val="22"/>
          <w:szCs w:val="22"/>
        </w:rPr>
        <w:t xml:space="preserve"> IPA IV </w:t>
      </w:r>
      <w:r w:rsidR="00941671">
        <w:rPr>
          <w:sz w:val="22"/>
          <w:szCs w:val="22"/>
        </w:rPr>
        <w:t>Operativnog programa „Razvoj ljudskih potencijala</w:t>
      </w:r>
      <w:r w:rsidR="0038412A">
        <w:rPr>
          <w:sz w:val="22"/>
          <w:szCs w:val="22"/>
        </w:rPr>
        <w:t>“</w:t>
      </w:r>
      <w:r w:rsidR="00941671">
        <w:rPr>
          <w:sz w:val="22"/>
          <w:szCs w:val="22"/>
        </w:rPr>
        <w:t xml:space="preserve">, </w:t>
      </w:r>
      <w:r w:rsidRPr="00CB4A35">
        <w:rPr>
          <w:sz w:val="22"/>
          <w:szCs w:val="22"/>
        </w:rPr>
        <w:t>Grant shema „Lokalne inicija</w:t>
      </w:r>
      <w:r w:rsidR="0038412A">
        <w:rPr>
          <w:sz w:val="22"/>
          <w:szCs w:val="22"/>
        </w:rPr>
        <w:t>tive za poticanje zapošljavanja</w:t>
      </w:r>
      <w:r w:rsidRPr="00CB4A35">
        <w:rPr>
          <w:sz w:val="22"/>
          <w:szCs w:val="22"/>
        </w:rPr>
        <w:t xml:space="preserve"> faza II</w:t>
      </w:r>
      <w:r w:rsidR="0038412A">
        <w:rPr>
          <w:sz w:val="22"/>
          <w:szCs w:val="22"/>
        </w:rPr>
        <w:t>“</w:t>
      </w:r>
      <w:r w:rsidRPr="00CB4A35">
        <w:rPr>
          <w:sz w:val="22"/>
          <w:szCs w:val="22"/>
        </w:rPr>
        <w:t xml:space="preserve"> čije je provedbeno tijelo Hrvatski zavod za zapošljavanje s kojim je zaključen Ugovor oznake HR.1.1.09-0046 dana 27. veljače 2015. godine, </w:t>
      </w:r>
      <w:r w:rsidR="008026EB" w:rsidRPr="00AC32C0">
        <w:rPr>
          <w:b/>
          <w:sz w:val="22"/>
          <w:szCs w:val="22"/>
        </w:rPr>
        <w:t>13. ožujka 2015</w:t>
      </w:r>
      <w:r w:rsidR="008026EB" w:rsidRPr="00CB4A35">
        <w:rPr>
          <w:sz w:val="22"/>
          <w:szCs w:val="22"/>
        </w:rPr>
        <w:t xml:space="preserve">. </w:t>
      </w:r>
      <w:r w:rsidR="00A23184" w:rsidRPr="00CB4A35">
        <w:rPr>
          <w:sz w:val="22"/>
          <w:szCs w:val="22"/>
        </w:rPr>
        <w:t xml:space="preserve">g. </w:t>
      </w:r>
      <w:r w:rsidRPr="00CB4A35">
        <w:rPr>
          <w:sz w:val="22"/>
          <w:szCs w:val="22"/>
        </w:rPr>
        <w:t>objavljuje</w:t>
      </w:r>
    </w:p>
    <w:p w:rsidR="00AC2A9C" w:rsidRPr="00CB4A35" w:rsidRDefault="00AC2A9C" w:rsidP="00AC2A9C">
      <w:pPr>
        <w:jc w:val="both"/>
        <w:rPr>
          <w:sz w:val="22"/>
          <w:szCs w:val="22"/>
        </w:rPr>
      </w:pPr>
    </w:p>
    <w:p w:rsidR="00AC2A9C" w:rsidRPr="00CB4A35" w:rsidRDefault="00AC2A9C" w:rsidP="00AC2A9C">
      <w:pPr>
        <w:jc w:val="center"/>
        <w:rPr>
          <w:b/>
          <w:sz w:val="22"/>
          <w:szCs w:val="22"/>
        </w:rPr>
      </w:pPr>
      <w:r w:rsidRPr="00CB4A35">
        <w:rPr>
          <w:b/>
          <w:sz w:val="22"/>
          <w:szCs w:val="22"/>
        </w:rPr>
        <w:t>OGLAS</w:t>
      </w:r>
    </w:p>
    <w:p w:rsidR="00AC2A9C" w:rsidRPr="00CB4A35" w:rsidRDefault="00AC2A9C" w:rsidP="00AC2A9C">
      <w:pPr>
        <w:jc w:val="both"/>
        <w:rPr>
          <w:sz w:val="22"/>
          <w:szCs w:val="22"/>
        </w:rPr>
      </w:pPr>
    </w:p>
    <w:p w:rsidR="00AC2A9C" w:rsidRPr="00CB4A35" w:rsidRDefault="00AC2A9C" w:rsidP="00AC2A9C">
      <w:pPr>
        <w:jc w:val="both"/>
        <w:rPr>
          <w:b/>
          <w:sz w:val="22"/>
          <w:szCs w:val="22"/>
        </w:rPr>
      </w:pPr>
      <w:r w:rsidRPr="00CB4A35">
        <w:rPr>
          <w:sz w:val="22"/>
          <w:szCs w:val="22"/>
        </w:rPr>
        <w:t>z</w:t>
      </w:r>
      <w:r w:rsidRPr="00CB4A35">
        <w:rPr>
          <w:b/>
          <w:sz w:val="22"/>
          <w:szCs w:val="22"/>
        </w:rPr>
        <w:t>a radna mjesta:</w:t>
      </w:r>
    </w:p>
    <w:p w:rsidR="003F6DD7" w:rsidRPr="00CB4A35" w:rsidRDefault="003F6DD7" w:rsidP="00AC2A9C">
      <w:pPr>
        <w:jc w:val="both"/>
        <w:rPr>
          <w:b/>
          <w:sz w:val="22"/>
          <w:szCs w:val="22"/>
        </w:rPr>
      </w:pPr>
    </w:p>
    <w:p w:rsidR="003F6DD7" w:rsidRPr="00CB4A35" w:rsidRDefault="00AC2A9C" w:rsidP="003F6DD7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CB4A35">
        <w:rPr>
          <w:b/>
          <w:sz w:val="22"/>
          <w:szCs w:val="22"/>
        </w:rPr>
        <w:t xml:space="preserve">Voditelj kluba za zapošljavanje </w:t>
      </w:r>
      <w:r w:rsidRPr="00CB4A35">
        <w:rPr>
          <w:sz w:val="22"/>
          <w:szCs w:val="22"/>
        </w:rPr>
        <w:t xml:space="preserve">na određeno vrijeme od jedne (1) godine na nepuno radno vrijeme (80%) zbog novootvorenog posla </w:t>
      </w:r>
      <w:r w:rsidR="003F6DD7" w:rsidRPr="00CB4A35">
        <w:rPr>
          <w:sz w:val="22"/>
          <w:szCs w:val="22"/>
        </w:rPr>
        <w:t>(1 izvršitelj – m/ž).</w:t>
      </w:r>
    </w:p>
    <w:p w:rsidR="003F6DD7" w:rsidRPr="00CB4A35" w:rsidRDefault="003F6DD7" w:rsidP="003F6DD7">
      <w:pPr>
        <w:jc w:val="both"/>
        <w:rPr>
          <w:sz w:val="22"/>
          <w:szCs w:val="22"/>
        </w:rPr>
      </w:pPr>
      <w:r w:rsidRPr="00CB4A35">
        <w:rPr>
          <w:sz w:val="22"/>
          <w:szCs w:val="22"/>
        </w:rPr>
        <w:t xml:space="preserve">Kandidati moraju ispunjavati </w:t>
      </w:r>
      <w:r w:rsidRPr="00CB4A35">
        <w:rPr>
          <w:b/>
          <w:sz w:val="22"/>
          <w:szCs w:val="22"/>
        </w:rPr>
        <w:t>opće uvjete za prijam u službu,</w:t>
      </w:r>
      <w:r w:rsidRPr="00CB4A35">
        <w:rPr>
          <w:sz w:val="22"/>
          <w:szCs w:val="22"/>
        </w:rPr>
        <w:t xml:space="preserve"> propisane u članku 12. ZSN-a te sljedeće posebne uvjete:</w:t>
      </w:r>
    </w:p>
    <w:p w:rsidR="00116725" w:rsidRPr="00CB4A35" w:rsidRDefault="00116725" w:rsidP="00116725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CB4A35">
        <w:rPr>
          <w:sz w:val="22"/>
          <w:szCs w:val="22"/>
          <w:shd w:val="clear" w:color="auto" w:fill="FFFFFF"/>
        </w:rPr>
        <w:t>sveučilišni diplomski studij,</w:t>
      </w:r>
    </w:p>
    <w:p w:rsidR="00116725" w:rsidRPr="00CB4A35" w:rsidRDefault="00116725" w:rsidP="00116725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minimalno jedna godina dana iskustva u svojoj struci i</w:t>
      </w:r>
    </w:p>
    <w:p w:rsidR="00116725" w:rsidRPr="00CB4A35" w:rsidRDefault="00116725" w:rsidP="00116725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registrirana kao nezaposlena osoba na burzi rada HZZ-a.</w:t>
      </w:r>
    </w:p>
    <w:p w:rsidR="003F6DD7" w:rsidRPr="00CB4A35" w:rsidRDefault="003F6DD7" w:rsidP="003F6DD7">
      <w:pPr>
        <w:jc w:val="both"/>
        <w:rPr>
          <w:sz w:val="22"/>
          <w:szCs w:val="22"/>
        </w:rPr>
      </w:pPr>
    </w:p>
    <w:p w:rsidR="003F6DD7" w:rsidRPr="00CB4A35" w:rsidRDefault="003F6DD7" w:rsidP="00A23184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CB4A35">
        <w:rPr>
          <w:b/>
          <w:sz w:val="22"/>
          <w:szCs w:val="22"/>
        </w:rPr>
        <w:t xml:space="preserve">Predavač engleskog jezika </w:t>
      </w:r>
      <w:r w:rsidRPr="00CB4A35">
        <w:rPr>
          <w:sz w:val="22"/>
          <w:szCs w:val="22"/>
        </w:rPr>
        <w:t>na određeno vrijeme od jedne (1) godine na nepuno radno vrijeme (70%) zbog novootvorenog posla (1 izvršitelj – m/ž).</w:t>
      </w:r>
    </w:p>
    <w:p w:rsidR="003F6DD7" w:rsidRPr="00CB4A35" w:rsidRDefault="003F6DD7" w:rsidP="003F6DD7">
      <w:pPr>
        <w:jc w:val="both"/>
        <w:rPr>
          <w:sz w:val="22"/>
          <w:szCs w:val="22"/>
        </w:rPr>
      </w:pPr>
      <w:r w:rsidRPr="00CB4A35">
        <w:rPr>
          <w:sz w:val="22"/>
          <w:szCs w:val="22"/>
        </w:rPr>
        <w:t xml:space="preserve">Kandidati moraju ispunjavati </w:t>
      </w:r>
      <w:r w:rsidRPr="00CB4A35">
        <w:rPr>
          <w:b/>
          <w:sz w:val="22"/>
          <w:szCs w:val="22"/>
        </w:rPr>
        <w:t>opće uvjete za prijam u službu,</w:t>
      </w:r>
      <w:r w:rsidRPr="00CB4A35">
        <w:rPr>
          <w:sz w:val="22"/>
          <w:szCs w:val="22"/>
        </w:rPr>
        <w:t xml:space="preserve"> propisane u članku 12. ZSN-a te sljedeće posebne uvjete:</w:t>
      </w:r>
    </w:p>
    <w:p w:rsidR="003F6DD7" w:rsidRPr="00CB4A35" w:rsidRDefault="003F6DD7" w:rsidP="003F6DD7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CB4A35">
        <w:rPr>
          <w:sz w:val="22"/>
          <w:szCs w:val="22"/>
          <w:shd w:val="clear" w:color="auto" w:fill="FFFFFF"/>
        </w:rPr>
        <w:t>sveučilišni diplomski studij engleskog jezika</w:t>
      </w:r>
      <w:r w:rsidR="00116725" w:rsidRPr="00CB4A35">
        <w:rPr>
          <w:sz w:val="22"/>
          <w:szCs w:val="22"/>
          <w:shd w:val="clear" w:color="auto" w:fill="FFFFFF"/>
        </w:rPr>
        <w:t>,</w:t>
      </w:r>
    </w:p>
    <w:p w:rsidR="003F6DD7" w:rsidRPr="00CB4A35" w:rsidRDefault="003F6DD7" w:rsidP="003F6DD7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minimalno jedna godina dana iskustva u svojoj struci</w:t>
      </w:r>
      <w:r w:rsidR="00116725" w:rsidRPr="00CB4A35">
        <w:rPr>
          <w:sz w:val="22"/>
          <w:szCs w:val="22"/>
        </w:rPr>
        <w:t xml:space="preserve"> i</w:t>
      </w:r>
    </w:p>
    <w:p w:rsidR="00116725" w:rsidRPr="00CB4A35" w:rsidRDefault="00116725" w:rsidP="00116725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registrirana kao nezaposlena osoba na burzi rada HZZ-a.</w:t>
      </w:r>
    </w:p>
    <w:p w:rsidR="00AC2A9C" w:rsidRPr="00CB4A35" w:rsidRDefault="00AC2A9C" w:rsidP="00AC2A9C">
      <w:pPr>
        <w:jc w:val="both"/>
        <w:rPr>
          <w:sz w:val="22"/>
          <w:szCs w:val="22"/>
        </w:rPr>
      </w:pPr>
    </w:p>
    <w:p w:rsidR="00A23184" w:rsidRPr="00CB4A35" w:rsidRDefault="00AC2A9C" w:rsidP="00AC2A9C">
      <w:p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Ovaj oglas će biti objavljen na službenim web stranicama Općine Sveti Filip i Jakov, Hrvatskom zavodu za zapošljavanje i u dnevnim novinama.U službu ne može biti primljena osoba za čiji prijam postoje zapreke iz članka 15. i članka 16. ZSN-a.</w:t>
      </w:r>
    </w:p>
    <w:p w:rsidR="00AC2A9C" w:rsidRPr="00CB4A35" w:rsidRDefault="00AC2A9C" w:rsidP="00AC2A9C">
      <w:p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Uz prijavu kandidati su dužni priložiti:</w:t>
      </w:r>
    </w:p>
    <w:p w:rsidR="00AC2A9C" w:rsidRPr="00CB4A35" w:rsidRDefault="00AC2A9C" w:rsidP="00AC2A9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dokaz o državljanstvu (preslik osobne iskaznice, putovnice ili domovnice),</w:t>
      </w:r>
    </w:p>
    <w:p w:rsidR="00AC2A9C" w:rsidRPr="00CB4A35" w:rsidRDefault="00AC2A9C" w:rsidP="00AC2A9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dokaz o stručnoj spremi: preslik diplome,</w:t>
      </w:r>
    </w:p>
    <w:p w:rsidR="00AC2A9C" w:rsidRPr="00CB4A35" w:rsidRDefault="00AC2A9C" w:rsidP="00AC2A9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uvjerenje o nevođenju kaznenog postupka (ne starije od 6 mjeseci),</w:t>
      </w:r>
    </w:p>
    <w:p w:rsidR="00AC2A9C" w:rsidRDefault="00AC2A9C" w:rsidP="00AC2A9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dokaz o dosadašnjem radnom iskustvu (preslik radne knjižice, potvrda Hrvatskog zavoda za mirovinsko osiguranje ili drugi odgovarajući dokument),</w:t>
      </w:r>
    </w:p>
    <w:p w:rsidR="00AC32C0" w:rsidRPr="00CB4A35" w:rsidRDefault="00AC32C0" w:rsidP="00AC2A9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potvrdu sa Hrvatskog zavoda za zapošljavanje da je osoba evidentirana kao nezaposlena,</w:t>
      </w:r>
    </w:p>
    <w:p w:rsidR="00AC2A9C" w:rsidRPr="00CB4A35" w:rsidRDefault="00AC2A9C" w:rsidP="00AC2A9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životopis na hrvatskom i engleskom jeziku,</w:t>
      </w:r>
    </w:p>
    <w:p w:rsidR="00AC2A9C" w:rsidRPr="00CB4A35" w:rsidRDefault="00AC2A9C" w:rsidP="00AC2A9C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B4A35">
        <w:rPr>
          <w:sz w:val="22"/>
          <w:szCs w:val="22"/>
        </w:rPr>
        <w:t xml:space="preserve">vlastoručno potpisanu izjavu da za prijam u </w:t>
      </w:r>
      <w:r w:rsidR="00F53F95" w:rsidRPr="00CB4A35">
        <w:rPr>
          <w:sz w:val="22"/>
          <w:szCs w:val="22"/>
        </w:rPr>
        <w:t>službu ne postoje zapreke iz čl</w:t>
      </w:r>
      <w:r w:rsidRPr="00CB4A35">
        <w:rPr>
          <w:sz w:val="22"/>
          <w:szCs w:val="22"/>
        </w:rPr>
        <w:t>anka 16. ZSN.</w:t>
      </w:r>
    </w:p>
    <w:p w:rsidR="00AC2A9C" w:rsidRPr="00CB4A35" w:rsidRDefault="00AC2A9C" w:rsidP="00AC2A9C">
      <w:pPr>
        <w:jc w:val="both"/>
        <w:rPr>
          <w:sz w:val="22"/>
          <w:szCs w:val="22"/>
        </w:rPr>
      </w:pPr>
      <w:r w:rsidRPr="00CB4A35">
        <w:rPr>
          <w:sz w:val="22"/>
          <w:szCs w:val="22"/>
        </w:rPr>
        <w:lastRenderedPageBreak/>
        <w:t>Urednom prijavom smatra se prijava koja sadrži sve podatke i priloge navedene u oglasu.</w:t>
      </w:r>
      <w:r w:rsidR="00A23184" w:rsidRPr="00CB4A35">
        <w:rPr>
          <w:sz w:val="22"/>
          <w:szCs w:val="22"/>
        </w:rPr>
        <w:t xml:space="preserve"> </w:t>
      </w:r>
      <w:r w:rsidRPr="00CB4A35">
        <w:rPr>
          <w:sz w:val="22"/>
          <w:szCs w:val="22"/>
        </w:rPr>
        <w:t>Osoba koja nije podnijela pravodobnu i urednu prijavu ili ne ispunjava formalne uvjete iz oglasa, ne smatra se kandidatom prijavljenim na oglas.</w:t>
      </w:r>
    </w:p>
    <w:p w:rsidR="00A23184" w:rsidRPr="00CB4A35" w:rsidRDefault="00AC2A9C" w:rsidP="00AC2A9C">
      <w:p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Opis poslova i podaci o plaći radnog mjesta, način obavljanja prethodne provjere znanja i sposobnosti kandidata, područje</w:t>
      </w:r>
      <w:r w:rsidR="00A23184" w:rsidRPr="00CB4A35">
        <w:rPr>
          <w:sz w:val="22"/>
          <w:szCs w:val="22"/>
        </w:rPr>
        <w:t xml:space="preserve"> provjere znanja te </w:t>
      </w:r>
      <w:r w:rsidRPr="00CB4A35">
        <w:rPr>
          <w:sz w:val="22"/>
          <w:szCs w:val="22"/>
        </w:rPr>
        <w:t>izvori za p</w:t>
      </w:r>
      <w:r w:rsidR="00A23184" w:rsidRPr="00CB4A35">
        <w:rPr>
          <w:sz w:val="22"/>
          <w:szCs w:val="22"/>
        </w:rPr>
        <w:t>ripremanje kandidata su</w:t>
      </w:r>
      <w:r w:rsidRPr="00CB4A35">
        <w:rPr>
          <w:sz w:val="22"/>
          <w:szCs w:val="22"/>
        </w:rPr>
        <w:t xml:space="preserve"> navedeni su na web stranici Općine Sveti Filip i Jakov </w:t>
      </w:r>
      <w:hyperlink r:id="rId12" w:history="1">
        <w:r w:rsidRPr="00CB4A35">
          <w:rPr>
            <w:rStyle w:val="Hiperveza"/>
            <w:sz w:val="22"/>
            <w:szCs w:val="22"/>
          </w:rPr>
          <w:t>www.opcina-svfilipjakov.hr</w:t>
        </w:r>
      </w:hyperlink>
      <w:r w:rsidRPr="00CB4A35">
        <w:rPr>
          <w:sz w:val="22"/>
          <w:szCs w:val="22"/>
        </w:rPr>
        <w:t xml:space="preserve">. </w:t>
      </w:r>
    </w:p>
    <w:p w:rsidR="00AC2A9C" w:rsidRPr="00CB4A35" w:rsidRDefault="00AC2A9C" w:rsidP="00AC2A9C">
      <w:pPr>
        <w:jc w:val="both"/>
        <w:rPr>
          <w:sz w:val="22"/>
          <w:szCs w:val="22"/>
        </w:rPr>
      </w:pPr>
      <w:r w:rsidRPr="00CB4A35">
        <w:rPr>
          <w:sz w:val="22"/>
          <w:szCs w:val="22"/>
        </w:rPr>
        <w:t xml:space="preserve">Na </w:t>
      </w:r>
      <w:r w:rsidR="00A23184" w:rsidRPr="00CB4A35">
        <w:rPr>
          <w:sz w:val="22"/>
          <w:szCs w:val="22"/>
        </w:rPr>
        <w:t xml:space="preserve">službenoj </w:t>
      </w:r>
      <w:r w:rsidRPr="00CB4A35">
        <w:rPr>
          <w:sz w:val="22"/>
          <w:szCs w:val="22"/>
        </w:rPr>
        <w:t>web str</w:t>
      </w:r>
      <w:r w:rsidR="00A23184" w:rsidRPr="00CB4A35">
        <w:rPr>
          <w:sz w:val="22"/>
          <w:szCs w:val="22"/>
        </w:rPr>
        <w:t xml:space="preserve">anici i </w:t>
      </w:r>
      <w:r w:rsidRPr="00CB4A35">
        <w:rPr>
          <w:sz w:val="22"/>
          <w:szCs w:val="22"/>
        </w:rPr>
        <w:t xml:space="preserve"> oglasnoj ploči Općine Sveti Filip i Jakov, Obala kralja Tomislava 16, bit će objavljeno vrijeme i mjesto održavanja prethodne provjere znanja i sposobnosti kandidata, najmanje pet dana prije održavanja provjere.</w:t>
      </w:r>
    </w:p>
    <w:p w:rsidR="00AC2A9C" w:rsidRPr="00CB4A35" w:rsidRDefault="00A23184" w:rsidP="00AC2A9C">
      <w:pPr>
        <w:jc w:val="both"/>
        <w:rPr>
          <w:b/>
          <w:sz w:val="22"/>
          <w:szCs w:val="22"/>
        </w:rPr>
      </w:pPr>
      <w:r w:rsidRPr="00CB4A35">
        <w:rPr>
          <w:sz w:val="22"/>
          <w:szCs w:val="22"/>
        </w:rPr>
        <w:t xml:space="preserve">Rok za podnošenje prijave je </w:t>
      </w:r>
      <w:r w:rsidRPr="00CB4A35">
        <w:rPr>
          <w:b/>
          <w:sz w:val="22"/>
          <w:szCs w:val="22"/>
        </w:rPr>
        <w:t>23. ožujka 2015. g</w:t>
      </w:r>
      <w:r w:rsidRPr="00CB4A35">
        <w:rPr>
          <w:sz w:val="22"/>
          <w:szCs w:val="22"/>
        </w:rPr>
        <w:t xml:space="preserve">. </w:t>
      </w:r>
      <w:r w:rsidR="00AC2A9C" w:rsidRPr="00CB4A35">
        <w:rPr>
          <w:sz w:val="22"/>
          <w:szCs w:val="22"/>
        </w:rPr>
        <w:t>osobno ili poštom na adresu Općina Sveti Filip i Jakov, s naznakom</w:t>
      </w:r>
      <w:r w:rsidR="00AC2A9C" w:rsidRPr="00CB4A35">
        <w:rPr>
          <w:b/>
          <w:sz w:val="22"/>
          <w:szCs w:val="22"/>
        </w:rPr>
        <w:t xml:space="preserve"> </w:t>
      </w:r>
      <w:r w:rsidR="003F6DD7" w:rsidRPr="00CB4A35">
        <w:rPr>
          <w:i/>
          <w:sz w:val="22"/>
          <w:szCs w:val="22"/>
        </w:rPr>
        <w:t xml:space="preserve">„Ne otvarati - Za natječaj – Voditelj kluba za zapošljavanje / Predavač engleskog jezika“, </w:t>
      </w:r>
      <w:r w:rsidR="00AC2A9C" w:rsidRPr="00CB4A35">
        <w:rPr>
          <w:i/>
          <w:sz w:val="22"/>
          <w:szCs w:val="22"/>
        </w:rPr>
        <w:t>Obala kralja Tomislava 16, 23207 Sveti Filip i Jakov.</w:t>
      </w:r>
    </w:p>
    <w:p w:rsidR="00AC2A9C" w:rsidRPr="00CB4A35" w:rsidRDefault="00AC2A9C" w:rsidP="00AC2A9C">
      <w:pPr>
        <w:jc w:val="both"/>
        <w:rPr>
          <w:sz w:val="22"/>
          <w:szCs w:val="22"/>
        </w:rPr>
      </w:pPr>
      <w:r w:rsidRPr="00CB4A35">
        <w:rPr>
          <w:sz w:val="22"/>
          <w:szCs w:val="22"/>
        </w:rPr>
        <w:t>Kandidati će o rezultatima oglasa biti obaviješteni u zakonskom roku.</w:t>
      </w:r>
    </w:p>
    <w:p w:rsidR="00AC2A9C" w:rsidRPr="00CB4A35" w:rsidRDefault="00AC2A9C" w:rsidP="00AC2A9C">
      <w:pPr>
        <w:jc w:val="both"/>
        <w:rPr>
          <w:sz w:val="22"/>
          <w:szCs w:val="22"/>
        </w:rPr>
      </w:pPr>
    </w:p>
    <w:p w:rsidR="00AC2A9C" w:rsidRPr="00CB4A35" w:rsidRDefault="00AC2A9C" w:rsidP="00AC2A9C">
      <w:pPr>
        <w:jc w:val="right"/>
        <w:rPr>
          <w:b/>
          <w:i/>
          <w:sz w:val="22"/>
          <w:szCs w:val="22"/>
        </w:rPr>
      </w:pPr>
      <w:r w:rsidRPr="00CB4A35">
        <w:rPr>
          <w:b/>
          <w:i/>
          <w:sz w:val="22"/>
          <w:szCs w:val="22"/>
        </w:rPr>
        <w:t>Općinski načelnik</w:t>
      </w:r>
    </w:p>
    <w:p w:rsidR="00AC2A9C" w:rsidRPr="00CB4A35" w:rsidRDefault="00AC2A9C" w:rsidP="00AC2A9C">
      <w:pPr>
        <w:jc w:val="right"/>
        <w:rPr>
          <w:b/>
          <w:sz w:val="22"/>
          <w:szCs w:val="22"/>
        </w:rPr>
      </w:pPr>
      <w:r w:rsidRPr="00CB4A35">
        <w:rPr>
          <w:b/>
          <w:sz w:val="22"/>
          <w:szCs w:val="22"/>
        </w:rPr>
        <w:t>Zoran Pelicarić</w:t>
      </w:r>
    </w:p>
    <w:p w:rsidR="00E64A80" w:rsidRDefault="00E64A80"/>
    <w:sectPr w:rsidR="00E64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0231"/>
    <w:multiLevelType w:val="hybridMultilevel"/>
    <w:tmpl w:val="84C26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B1514"/>
    <w:multiLevelType w:val="hybridMultilevel"/>
    <w:tmpl w:val="8F3C6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047F9"/>
    <w:multiLevelType w:val="hybridMultilevel"/>
    <w:tmpl w:val="AAF06B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616C"/>
    <w:multiLevelType w:val="hybridMultilevel"/>
    <w:tmpl w:val="885462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D32A4"/>
    <w:multiLevelType w:val="hybridMultilevel"/>
    <w:tmpl w:val="36B04CF4"/>
    <w:lvl w:ilvl="0" w:tplc="E6504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77090"/>
    <w:multiLevelType w:val="hybridMultilevel"/>
    <w:tmpl w:val="26168CB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9C"/>
    <w:rsid w:val="00116725"/>
    <w:rsid w:val="00155960"/>
    <w:rsid w:val="001A5235"/>
    <w:rsid w:val="0038412A"/>
    <w:rsid w:val="003F6DD7"/>
    <w:rsid w:val="00733CB3"/>
    <w:rsid w:val="008026EB"/>
    <w:rsid w:val="00941671"/>
    <w:rsid w:val="00967313"/>
    <w:rsid w:val="00A14563"/>
    <w:rsid w:val="00A23184"/>
    <w:rsid w:val="00AC2A9C"/>
    <w:rsid w:val="00AC32C0"/>
    <w:rsid w:val="00C25231"/>
    <w:rsid w:val="00C56AB7"/>
    <w:rsid w:val="00CB4A35"/>
    <w:rsid w:val="00E64A80"/>
    <w:rsid w:val="00F53F95"/>
    <w:rsid w:val="00F8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2A9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C2A9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2A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2A9C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2A9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C2A9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2A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2A9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opcina-svfilipjako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rukturnifondovi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Mikas</dc:creator>
  <cp:lastModifiedBy>Darko Mikas</cp:lastModifiedBy>
  <cp:revision>3</cp:revision>
  <cp:lastPrinted>2015-03-12T11:36:00Z</cp:lastPrinted>
  <dcterms:created xsi:type="dcterms:W3CDTF">2015-03-13T10:26:00Z</dcterms:created>
  <dcterms:modified xsi:type="dcterms:W3CDTF">2015-03-13T10:44:00Z</dcterms:modified>
</cp:coreProperties>
</file>