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F3" w:rsidRDefault="00566AF3"/>
    <w:p w:rsidR="003300C0" w:rsidRPr="009A10C7" w:rsidRDefault="009A10C7" w:rsidP="009A10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0C7">
        <w:rPr>
          <w:rFonts w:ascii="Times New Roman" w:eastAsia="Times New Roman" w:hAnsi="Times New Roman" w:cs="Times New Roman"/>
          <w:sz w:val="24"/>
          <w:szCs w:val="20"/>
        </w:rPr>
        <w:t xml:space="preserve">Naručitelj, Općina Sveti Filip i Jakov, Obala kralja Tomislava 16, </w:t>
      </w:r>
      <w:r w:rsidR="00466C86">
        <w:rPr>
          <w:rFonts w:ascii="Times New Roman" w:eastAsia="Times New Roman" w:hAnsi="Times New Roman" w:cs="Times New Roman"/>
          <w:sz w:val="24"/>
          <w:szCs w:val="20"/>
        </w:rPr>
        <w:t xml:space="preserve">23207 </w:t>
      </w:r>
      <w:r w:rsidRPr="009A10C7">
        <w:rPr>
          <w:rFonts w:ascii="Times New Roman" w:eastAsia="Times New Roman" w:hAnsi="Times New Roman" w:cs="Times New Roman"/>
          <w:sz w:val="24"/>
          <w:szCs w:val="20"/>
        </w:rPr>
        <w:t xml:space="preserve">Sveti Filip i Jakov, OIB: 57113796391, na temelju članka 46. Statuta Općine Sveti Filip i Jakov („Službeni glasnik Općine Sveti Filip i Jakov“ broj 02/09., 01/13. i 02/14. – pročišćeni </w:t>
      </w:r>
      <w:r w:rsidR="00466C86">
        <w:rPr>
          <w:rFonts w:ascii="Times New Roman" w:eastAsia="Times New Roman" w:hAnsi="Times New Roman" w:cs="Times New Roman"/>
          <w:sz w:val="24"/>
          <w:szCs w:val="20"/>
        </w:rPr>
        <w:t>tekst) i članka 23</w:t>
      </w:r>
      <w:bookmarkStart w:id="0" w:name="_GoBack"/>
      <w:bookmarkEnd w:id="0"/>
      <w:r w:rsidRPr="009A10C7">
        <w:rPr>
          <w:rFonts w:ascii="Times New Roman" w:eastAsia="Times New Roman" w:hAnsi="Times New Roman" w:cs="Times New Roman"/>
          <w:sz w:val="24"/>
          <w:szCs w:val="20"/>
        </w:rPr>
        <w:t>. Pravilnika o provedbi postupaka jednostavne nabave  KLASA: 406-01/17-01/01, URBROJ: 2198/19-01-17-1 od 29. studenog 2017. godine, Općinski Načelnik Općine Sveti Filip i Jakov donosi</w:t>
      </w:r>
    </w:p>
    <w:p w:rsidR="009A10C7" w:rsidRPr="009A10C7" w:rsidRDefault="009A10C7" w:rsidP="00B1304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A10C7">
        <w:rPr>
          <w:rFonts w:ascii="Times New Roman" w:hAnsi="Times New Roman" w:cs="Times New Roman"/>
          <w:b/>
          <w:sz w:val="28"/>
        </w:rPr>
        <w:t>ODLUKU</w:t>
      </w:r>
    </w:p>
    <w:p w:rsidR="00B13045" w:rsidRPr="00B13045" w:rsidRDefault="009A10C7" w:rsidP="009A10C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odabiru</w:t>
      </w:r>
      <w:r w:rsidRPr="00B13045">
        <w:rPr>
          <w:rFonts w:ascii="Times New Roman" w:hAnsi="Times New Roman" w:cs="Times New Roman"/>
          <w:b/>
          <w:sz w:val="24"/>
        </w:rPr>
        <w:t xml:space="preserve"> najpovoljnije ponude</w:t>
      </w:r>
    </w:p>
    <w:p w:rsidR="00B13045" w:rsidRPr="00B13045" w:rsidRDefault="00B13045" w:rsidP="00B13045">
      <w:pPr>
        <w:rPr>
          <w:rFonts w:ascii="Times New Roman" w:hAnsi="Times New Roman" w:cs="Times New Roman"/>
          <w:b/>
          <w:sz w:val="24"/>
        </w:rPr>
      </w:pPr>
    </w:p>
    <w:p w:rsidR="00B13045" w:rsidRPr="00B13045" w:rsidRDefault="00B13045" w:rsidP="00B13045">
      <w:pPr>
        <w:rPr>
          <w:rFonts w:ascii="Times New Roman" w:hAnsi="Times New Roman" w:cs="Times New Roman"/>
          <w:b/>
          <w:sz w:val="24"/>
        </w:rPr>
      </w:pPr>
    </w:p>
    <w:p w:rsidR="00B13045" w:rsidRDefault="00B13045" w:rsidP="00B13045">
      <w:pPr>
        <w:rPr>
          <w:rFonts w:ascii="Times New Roman" w:hAnsi="Times New Roman" w:cs="Times New Roman"/>
          <w:sz w:val="24"/>
        </w:rPr>
      </w:pPr>
      <w:r w:rsidRPr="00B13045">
        <w:rPr>
          <w:rFonts w:ascii="Times New Roman" w:hAnsi="Times New Roman" w:cs="Times New Roman"/>
          <w:sz w:val="24"/>
        </w:rPr>
        <w:t xml:space="preserve">Na temelju rezultata provedenog postupka nabave i prijedloga ovlaštenih predstavnika Naručitelja, u postupku nabave </w:t>
      </w:r>
      <w:r w:rsidR="003300C0">
        <w:rPr>
          <w:rFonts w:ascii="Times New Roman" w:hAnsi="Times New Roman" w:cs="Times New Roman"/>
          <w:sz w:val="24"/>
        </w:rPr>
        <w:t>___________________________________________</w:t>
      </w:r>
      <w:r w:rsidRPr="00B13045">
        <w:rPr>
          <w:rFonts w:ascii="Times New Roman" w:hAnsi="Times New Roman" w:cs="Times New Roman"/>
          <w:sz w:val="24"/>
        </w:rPr>
        <w:t xml:space="preserve">, Evidencijski broj: </w:t>
      </w:r>
      <w:r w:rsidR="003300C0">
        <w:rPr>
          <w:rFonts w:ascii="Times New Roman" w:hAnsi="Times New Roman" w:cs="Times New Roman"/>
          <w:sz w:val="24"/>
        </w:rPr>
        <w:t>__________________</w:t>
      </w:r>
      <w:r w:rsidRPr="00B13045">
        <w:rPr>
          <w:rFonts w:ascii="Times New Roman" w:hAnsi="Times New Roman" w:cs="Times New Roman"/>
          <w:sz w:val="24"/>
        </w:rPr>
        <w:t>, prihvaća se najpovoljnija ponuda i sklapanje ugovora s ponuditeljem:</w:t>
      </w:r>
      <w:r w:rsidR="001027E2">
        <w:rPr>
          <w:rFonts w:ascii="Times New Roman" w:hAnsi="Times New Roman" w:cs="Times New Roman"/>
          <w:sz w:val="24"/>
        </w:rPr>
        <w:t xml:space="preserve"> ___________________________________ </w:t>
      </w:r>
      <w:r w:rsidRPr="00B13045">
        <w:rPr>
          <w:rFonts w:ascii="Times New Roman" w:hAnsi="Times New Roman" w:cs="Times New Roman"/>
          <w:sz w:val="24"/>
        </w:rPr>
        <w:t xml:space="preserve">s cijenom ponude </w:t>
      </w:r>
      <w:r w:rsidR="003300C0">
        <w:rPr>
          <w:rFonts w:ascii="Times New Roman" w:hAnsi="Times New Roman" w:cs="Times New Roman"/>
          <w:sz w:val="24"/>
        </w:rPr>
        <w:t>_________________</w:t>
      </w:r>
      <w:r w:rsidRPr="00B13045">
        <w:rPr>
          <w:rFonts w:ascii="Times New Roman" w:hAnsi="Times New Roman" w:cs="Times New Roman"/>
          <w:sz w:val="24"/>
        </w:rPr>
        <w:t xml:space="preserve"> kuna, odnosno </w:t>
      </w:r>
      <w:r w:rsidR="003300C0">
        <w:rPr>
          <w:rFonts w:ascii="Times New Roman" w:hAnsi="Times New Roman" w:cs="Times New Roman"/>
          <w:b/>
          <w:sz w:val="24"/>
        </w:rPr>
        <w:t>________________</w:t>
      </w:r>
      <w:r w:rsidRPr="00B13045">
        <w:rPr>
          <w:rFonts w:ascii="Times New Roman" w:hAnsi="Times New Roman" w:cs="Times New Roman"/>
          <w:b/>
          <w:sz w:val="24"/>
        </w:rPr>
        <w:t xml:space="preserve">  </w:t>
      </w:r>
      <w:r w:rsidRPr="00B13045">
        <w:rPr>
          <w:rFonts w:ascii="Times New Roman" w:hAnsi="Times New Roman" w:cs="Times New Roman"/>
          <w:sz w:val="24"/>
        </w:rPr>
        <w:t>kuna s PDV-om.</w:t>
      </w:r>
    </w:p>
    <w:p w:rsidR="009A10C7" w:rsidRPr="00B13045" w:rsidRDefault="009A10C7" w:rsidP="00B13045">
      <w:pPr>
        <w:rPr>
          <w:rFonts w:ascii="Times New Roman" w:hAnsi="Times New Roman" w:cs="Times New Roman"/>
          <w:sz w:val="24"/>
        </w:rPr>
      </w:pPr>
    </w:p>
    <w:p w:rsidR="009A10C7" w:rsidRPr="00B13045" w:rsidRDefault="009A10C7" w:rsidP="009A10C7">
      <w:pPr>
        <w:spacing w:after="0" w:line="240" w:lineRule="auto"/>
        <w:rPr>
          <w:rFonts w:ascii="Times New Roman" w:hAnsi="Times New Roman" w:cs="Times New Roman"/>
          <w:b/>
        </w:rPr>
      </w:pPr>
      <w:r w:rsidRPr="00B13045">
        <w:rPr>
          <w:rFonts w:ascii="Times New Roman" w:hAnsi="Times New Roman" w:cs="Times New Roman"/>
          <w:b/>
        </w:rPr>
        <w:t xml:space="preserve">KLASA: </w:t>
      </w:r>
    </w:p>
    <w:p w:rsidR="009A10C7" w:rsidRPr="00B13045" w:rsidRDefault="009A10C7" w:rsidP="009A10C7">
      <w:pPr>
        <w:spacing w:after="0" w:line="240" w:lineRule="auto"/>
        <w:rPr>
          <w:rFonts w:ascii="Times New Roman" w:hAnsi="Times New Roman" w:cs="Times New Roman"/>
          <w:b/>
        </w:rPr>
      </w:pPr>
      <w:r w:rsidRPr="00B13045">
        <w:rPr>
          <w:rFonts w:ascii="Times New Roman" w:hAnsi="Times New Roman" w:cs="Times New Roman"/>
          <w:b/>
        </w:rPr>
        <w:t xml:space="preserve">URBROJ: </w:t>
      </w:r>
    </w:p>
    <w:p w:rsidR="009A10C7" w:rsidRPr="00B13045" w:rsidRDefault="009A10C7" w:rsidP="009A10C7">
      <w:pPr>
        <w:spacing w:after="0" w:line="240" w:lineRule="auto"/>
        <w:rPr>
          <w:rFonts w:ascii="Times New Roman" w:hAnsi="Times New Roman" w:cs="Times New Roman"/>
          <w:b/>
        </w:rPr>
      </w:pPr>
      <w:r w:rsidRPr="00B13045">
        <w:rPr>
          <w:rFonts w:ascii="Times New Roman" w:hAnsi="Times New Roman" w:cs="Times New Roman"/>
          <w:b/>
        </w:rPr>
        <w:t xml:space="preserve">Sveti Filip i Jakov,  </w:t>
      </w:r>
      <w:r>
        <w:rPr>
          <w:rFonts w:ascii="Times New Roman" w:hAnsi="Times New Roman" w:cs="Times New Roman"/>
          <w:b/>
        </w:rPr>
        <w:t>___________________</w:t>
      </w:r>
      <w:r w:rsidRPr="00B13045">
        <w:rPr>
          <w:rFonts w:ascii="Times New Roman" w:hAnsi="Times New Roman" w:cs="Times New Roman"/>
          <w:b/>
        </w:rPr>
        <w:t xml:space="preserve"> godine</w:t>
      </w:r>
    </w:p>
    <w:p w:rsidR="00B13045" w:rsidRPr="00B13045" w:rsidRDefault="00B13045" w:rsidP="00B13045">
      <w:pPr>
        <w:rPr>
          <w:rFonts w:ascii="Times New Roman" w:hAnsi="Times New Roman" w:cs="Times New Roman"/>
          <w:sz w:val="24"/>
        </w:rPr>
      </w:pPr>
    </w:p>
    <w:p w:rsidR="003300C0" w:rsidRDefault="003300C0" w:rsidP="00B13045">
      <w:pPr>
        <w:rPr>
          <w:rFonts w:ascii="Times New Roman" w:hAnsi="Times New Roman" w:cs="Times New Roman"/>
          <w:sz w:val="24"/>
        </w:rPr>
      </w:pPr>
    </w:p>
    <w:p w:rsidR="00B13045" w:rsidRPr="00B13045" w:rsidRDefault="00B13045" w:rsidP="003300C0">
      <w:pPr>
        <w:ind w:left="4956" w:firstLine="708"/>
        <w:rPr>
          <w:rFonts w:ascii="Times New Roman" w:hAnsi="Times New Roman" w:cs="Times New Roman"/>
          <w:sz w:val="24"/>
        </w:rPr>
      </w:pPr>
      <w:r w:rsidRPr="00B13045">
        <w:rPr>
          <w:rFonts w:ascii="Times New Roman" w:hAnsi="Times New Roman" w:cs="Times New Roman"/>
          <w:sz w:val="24"/>
        </w:rPr>
        <w:t>Odgovorna osoba Naručitelja:</w:t>
      </w:r>
    </w:p>
    <w:p w:rsidR="009A10C7" w:rsidRDefault="009A10C7" w:rsidP="009A10C7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Općinski </w:t>
      </w:r>
      <w:r w:rsidR="00B13045" w:rsidRPr="00B13045">
        <w:rPr>
          <w:rFonts w:ascii="Times New Roman" w:hAnsi="Times New Roman" w:cs="Times New Roman"/>
          <w:b/>
          <w:sz w:val="24"/>
        </w:rPr>
        <w:t xml:space="preserve">Načelnik </w:t>
      </w:r>
    </w:p>
    <w:p w:rsidR="00B13045" w:rsidRPr="009A10C7" w:rsidRDefault="00B13045" w:rsidP="009A10C7">
      <w:pPr>
        <w:ind w:left="4956" w:firstLine="708"/>
        <w:jc w:val="right"/>
        <w:rPr>
          <w:rFonts w:ascii="Times New Roman" w:hAnsi="Times New Roman" w:cs="Times New Roman"/>
          <w:b/>
          <w:i/>
          <w:sz w:val="24"/>
        </w:rPr>
      </w:pPr>
      <w:r w:rsidRPr="009A10C7">
        <w:rPr>
          <w:rFonts w:ascii="Times New Roman" w:hAnsi="Times New Roman" w:cs="Times New Roman"/>
          <w:b/>
          <w:i/>
          <w:sz w:val="24"/>
        </w:rPr>
        <w:t>Zoran Pelicarić</w:t>
      </w:r>
    </w:p>
    <w:p w:rsidR="00B13045" w:rsidRPr="00B13045" w:rsidRDefault="00B13045" w:rsidP="009A10C7">
      <w:pPr>
        <w:ind w:left="5664"/>
        <w:jc w:val="right"/>
        <w:rPr>
          <w:b/>
        </w:rPr>
      </w:pPr>
      <w:r w:rsidRPr="00B13045">
        <w:t>________________________</w:t>
      </w:r>
    </w:p>
    <w:p w:rsidR="00B13045" w:rsidRDefault="00B13045"/>
    <w:sectPr w:rsidR="00B130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B5" w:rsidRDefault="00AF62B5" w:rsidP="002A3E62">
      <w:pPr>
        <w:spacing w:after="0" w:line="240" w:lineRule="auto"/>
      </w:pPr>
      <w:r>
        <w:separator/>
      </w:r>
    </w:p>
  </w:endnote>
  <w:endnote w:type="continuationSeparator" w:id="0">
    <w:p w:rsidR="00AF62B5" w:rsidRDefault="00AF62B5" w:rsidP="002A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B5" w:rsidRDefault="00AF62B5" w:rsidP="002A3E62">
      <w:pPr>
        <w:spacing w:after="0" w:line="240" w:lineRule="auto"/>
      </w:pPr>
      <w:r>
        <w:separator/>
      </w:r>
    </w:p>
  </w:footnote>
  <w:footnote w:type="continuationSeparator" w:id="0">
    <w:p w:rsidR="00AF62B5" w:rsidRDefault="00AF62B5" w:rsidP="002A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2A3E62" w:rsidRPr="00F128C9" w:rsidTr="00352A00">
      <w:tc>
        <w:tcPr>
          <w:tcW w:w="138" w:type="pct"/>
          <w:tcBorders>
            <w:right w:val="single" w:sz="18" w:space="0" w:color="4F81BD"/>
          </w:tcBorders>
        </w:tcPr>
        <w:p w:rsidR="002A3E62" w:rsidRPr="00F128C9" w:rsidRDefault="002A3E62" w:rsidP="002A3E6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lang w:eastAsia="hr-HR"/>
            </w:rPr>
          </w:pPr>
        </w:p>
      </w:tc>
      <w:sdt>
        <w:sdtPr>
          <w:rPr>
            <w:rFonts w:ascii="Cambria" w:eastAsia="Times New Roman" w:hAnsi="Cambria" w:cs="Times New Roman"/>
            <w:b/>
            <w:color w:val="365F91"/>
            <w:sz w:val="20"/>
            <w:szCs w:val="24"/>
            <w:lang w:eastAsia="hr-HR"/>
          </w:rPr>
          <w:alias w:val="Naslov"/>
          <w:id w:val="77580493"/>
          <w:placeholder>
            <w:docPart w:val="075ADEEA16154C3C95939683E83121C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:rsidR="002A3E62" w:rsidRPr="00F128C9" w:rsidRDefault="002A3E62" w:rsidP="002A3E62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mbria" w:eastAsia="Times New Roman" w:hAnsi="Cambria" w:cs="Times New Roman"/>
                  <w:b/>
                  <w:color w:val="4F81BD"/>
                  <w:sz w:val="20"/>
                  <w:szCs w:val="24"/>
                  <w:lang w:eastAsia="hr-HR"/>
                </w:rPr>
              </w:pPr>
              <w:r>
                <w:rPr>
                  <w:rFonts w:ascii="Cambria" w:eastAsia="Times New Roman" w:hAnsi="Cambria" w:cs="Times New Roman"/>
                  <w:b/>
                  <w:color w:val="365F91"/>
                  <w:sz w:val="20"/>
                  <w:szCs w:val="24"/>
                  <w:lang w:eastAsia="hr-HR"/>
                </w:rPr>
                <w:t>Obrazac 4 – Odluka o odabiru najpovoljnije ponude</w:t>
              </w:r>
            </w:p>
          </w:tc>
        </w:sdtContent>
      </w:sdt>
    </w:tr>
  </w:tbl>
  <w:p w:rsidR="002A3E62" w:rsidRDefault="002A3E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62"/>
    <w:rsid w:val="001027E2"/>
    <w:rsid w:val="002A3E62"/>
    <w:rsid w:val="003300C0"/>
    <w:rsid w:val="00430E90"/>
    <w:rsid w:val="00466C86"/>
    <w:rsid w:val="00566AF3"/>
    <w:rsid w:val="00604796"/>
    <w:rsid w:val="009A10C7"/>
    <w:rsid w:val="00A451F7"/>
    <w:rsid w:val="00AF62B5"/>
    <w:rsid w:val="00B1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3E62"/>
  </w:style>
  <w:style w:type="paragraph" w:styleId="Podnoje">
    <w:name w:val="footer"/>
    <w:basedOn w:val="Normal"/>
    <w:link w:val="Podnoje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3E62"/>
  </w:style>
  <w:style w:type="paragraph" w:styleId="Tekstbalonia">
    <w:name w:val="Balloon Text"/>
    <w:basedOn w:val="Normal"/>
    <w:link w:val="TekstbaloniaChar"/>
    <w:uiPriority w:val="99"/>
    <w:semiHidden/>
    <w:unhideWhenUsed/>
    <w:rsid w:val="009A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3E62"/>
  </w:style>
  <w:style w:type="paragraph" w:styleId="Podnoje">
    <w:name w:val="footer"/>
    <w:basedOn w:val="Normal"/>
    <w:link w:val="Podnoje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3E62"/>
  </w:style>
  <w:style w:type="paragraph" w:styleId="Tekstbalonia">
    <w:name w:val="Balloon Text"/>
    <w:basedOn w:val="Normal"/>
    <w:link w:val="TekstbaloniaChar"/>
    <w:uiPriority w:val="99"/>
    <w:semiHidden/>
    <w:unhideWhenUsed/>
    <w:rsid w:val="009A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5ADEEA16154C3C95939683E8312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24A3-D112-48E3-B28C-CDDACC6B11BB}"/>
      </w:docPartPr>
      <w:docPartBody>
        <w:p w:rsidR="003430FB" w:rsidRDefault="00B076DD" w:rsidP="00B076DD">
          <w:pPr>
            <w:pStyle w:val="075ADEEA16154C3C95939683E83121C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DD"/>
    <w:rsid w:val="00023A78"/>
    <w:rsid w:val="003430FB"/>
    <w:rsid w:val="003D5515"/>
    <w:rsid w:val="004E27B1"/>
    <w:rsid w:val="00743B32"/>
    <w:rsid w:val="00B0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075ADEEA16154C3C95939683E83121C3">
    <w:name w:val="075ADEEA16154C3C95939683E83121C3"/>
    <w:rsid w:val="00B076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075ADEEA16154C3C95939683E83121C3">
    <w:name w:val="075ADEEA16154C3C95939683E83121C3"/>
    <w:rsid w:val="00B07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4 – Odluka o odabiru najpovoljnije ponude</vt:lpstr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4 – Odluka o odabiru najpovoljnije ponude</dc:title>
  <dc:subject/>
  <dc:creator>Korisnik</dc:creator>
  <cp:keywords/>
  <dc:description/>
  <cp:lastModifiedBy>Darko Mikas</cp:lastModifiedBy>
  <cp:revision>5</cp:revision>
  <dcterms:created xsi:type="dcterms:W3CDTF">2017-12-05T08:40:00Z</dcterms:created>
  <dcterms:modified xsi:type="dcterms:W3CDTF">2017-12-06T13:04:00Z</dcterms:modified>
</cp:coreProperties>
</file>