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24E" w:rsidRDefault="00BA524E" w:rsidP="00D64F5E">
      <w:pPr>
        <w:spacing w:after="0" w:line="240" w:lineRule="auto"/>
        <w:rPr>
          <w:rFonts w:ascii="Times New Roman" w:hAnsi="Times New Roman"/>
          <w:b/>
          <w:sz w:val="24"/>
          <w:szCs w:val="24"/>
        </w:rPr>
      </w:pPr>
    </w:p>
    <w:p w:rsidR="00D64F5E" w:rsidRPr="00B7788D" w:rsidRDefault="00D64F5E" w:rsidP="00D64F5E">
      <w:pPr>
        <w:spacing w:after="0" w:line="240" w:lineRule="auto"/>
        <w:rPr>
          <w:rFonts w:ascii="Times New Roman" w:hAnsi="Times New Roman"/>
          <w:b/>
          <w:sz w:val="24"/>
          <w:szCs w:val="24"/>
        </w:rPr>
      </w:pPr>
      <w:r w:rsidRPr="00B7788D">
        <w:rPr>
          <w:rFonts w:ascii="Times New Roman" w:hAnsi="Times New Roman"/>
          <w:b/>
          <w:sz w:val="24"/>
          <w:szCs w:val="24"/>
        </w:rPr>
        <w:t>OPĆINA SVETI FILIP I JAKOV</w:t>
      </w:r>
    </w:p>
    <w:p w:rsidR="00D64F5E" w:rsidRPr="00CC6924" w:rsidRDefault="00D64F5E" w:rsidP="00D64F5E">
      <w:pPr>
        <w:spacing w:after="0" w:line="240" w:lineRule="auto"/>
        <w:rPr>
          <w:rFonts w:ascii="Times New Roman" w:hAnsi="Times New Roman"/>
          <w:b/>
          <w:sz w:val="24"/>
          <w:szCs w:val="24"/>
        </w:rPr>
      </w:pPr>
      <w:r w:rsidRPr="00B7788D">
        <w:rPr>
          <w:rFonts w:ascii="Times New Roman" w:hAnsi="Times New Roman"/>
          <w:b/>
          <w:sz w:val="24"/>
          <w:szCs w:val="24"/>
        </w:rPr>
        <w:t>Stručno povjerenstvo za javnu nabavu</w:t>
      </w:r>
    </w:p>
    <w:p w:rsidR="00D64F5E" w:rsidRPr="00CC6924" w:rsidRDefault="00D64F5E" w:rsidP="00D64F5E">
      <w:pPr>
        <w:spacing w:after="0" w:line="240" w:lineRule="auto"/>
        <w:rPr>
          <w:rFonts w:ascii="Times New Roman" w:hAnsi="Times New Roman"/>
          <w:b/>
          <w:sz w:val="24"/>
          <w:szCs w:val="24"/>
        </w:rPr>
      </w:pPr>
      <w:r w:rsidRPr="00CC6924">
        <w:rPr>
          <w:rFonts w:ascii="Times New Roman" w:hAnsi="Times New Roman"/>
          <w:b/>
          <w:sz w:val="24"/>
          <w:szCs w:val="24"/>
        </w:rPr>
        <w:t>KLASA: 406-01/17-02/01</w:t>
      </w:r>
    </w:p>
    <w:p w:rsidR="00D64F5E" w:rsidRDefault="00D64F5E" w:rsidP="00D64F5E">
      <w:pPr>
        <w:spacing w:after="0" w:line="240" w:lineRule="auto"/>
        <w:rPr>
          <w:rFonts w:ascii="Times New Roman" w:hAnsi="Times New Roman"/>
          <w:b/>
          <w:sz w:val="24"/>
          <w:szCs w:val="24"/>
        </w:rPr>
      </w:pPr>
      <w:r w:rsidRPr="00CC6924">
        <w:rPr>
          <w:rFonts w:ascii="Times New Roman" w:hAnsi="Times New Roman"/>
          <w:b/>
          <w:sz w:val="24"/>
          <w:szCs w:val="24"/>
        </w:rPr>
        <w:t>URBROJ:</w:t>
      </w:r>
      <w:r>
        <w:rPr>
          <w:rFonts w:ascii="Times New Roman" w:hAnsi="Times New Roman"/>
          <w:b/>
          <w:sz w:val="24"/>
          <w:szCs w:val="24"/>
        </w:rPr>
        <w:t xml:space="preserve"> 2198/19-03-04/03-17-02</w:t>
      </w:r>
    </w:p>
    <w:p w:rsidR="00E83FDD" w:rsidRPr="00CC6924" w:rsidRDefault="00E83FDD" w:rsidP="00D64F5E">
      <w:pPr>
        <w:spacing w:after="0" w:line="240" w:lineRule="auto"/>
        <w:rPr>
          <w:rFonts w:ascii="Times New Roman" w:hAnsi="Times New Roman"/>
          <w:b/>
          <w:sz w:val="24"/>
          <w:szCs w:val="24"/>
        </w:rPr>
      </w:pPr>
      <w:r w:rsidRPr="00E83FDD">
        <w:rPr>
          <w:rFonts w:ascii="Times New Roman" w:hAnsi="Times New Roman"/>
          <w:b/>
          <w:sz w:val="24"/>
          <w:szCs w:val="24"/>
        </w:rPr>
        <w:t xml:space="preserve">Sv. </w:t>
      </w:r>
      <w:r w:rsidR="0066656A">
        <w:rPr>
          <w:rFonts w:ascii="Times New Roman" w:hAnsi="Times New Roman"/>
          <w:b/>
          <w:sz w:val="24"/>
          <w:szCs w:val="24"/>
        </w:rPr>
        <w:t>Filip i Jakov, 28. prosinca 2017</w:t>
      </w:r>
      <w:bookmarkStart w:id="0" w:name="_GoBack"/>
      <w:bookmarkEnd w:id="0"/>
      <w:r w:rsidRPr="00E83FDD">
        <w:rPr>
          <w:rFonts w:ascii="Times New Roman" w:hAnsi="Times New Roman"/>
          <w:b/>
          <w:sz w:val="24"/>
          <w:szCs w:val="24"/>
        </w:rPr>
        <w:t>.</w:t>
      </w:r>
    </w:p>
    <w:p w:rsidR="00D64F5E" w:rsidRPr="00B7788D" w:rsidRDefault="00D64F5E" w:rsidP="00D64F5E">
      <w:pPr>
        <w:spacing w:after="0" w:line="240" w:lineRule="auto"/>
        <w:rPr>
          <w:rFonts w:ascii="Times New Roman" w:hAnsi="Times New Roman"/>
          <w:sz w:val="24"/>
          <w:szCs w:val="24"/>
        </w:rPr>
      </w:pPr>
    </w:p>
    <w:p w:rsidR="00D64F5E" w:rsidRPr="00B7788D" w:rsidRDefault="00D64F5E" w:rsidP="00D64F5E">
      <w:pPr>
        <w:spacing w:after="0" w:line="240" w:lineRule="auto"/>
        <w:ind w:firstLine="5387"/>
        <w:rPr>
          <w:rFonts w:ascii="Times New Roman" w:hAnsi="Times New Roman"/>
          <w:b/>
          <w:sz w:val="24"/>
          <w:szCs w:val="24"/>
        </w:rPr>
      </w:pPr>
      <w:r w:rsidRPr="00B7788D">
        <w:rPr>
          <w:rFonts w:ascii="Times New Roman" w:hAnsi="Times New Roman"/>
          <w:b/>
          <w:sz w:val="24"/>
          <w:szCs w:val="24"/>
        </w:rPr>
        <w:t xml:space="preserve">SVIM ZAINTERESIRANIM </w:t>
      </w:r>
    </w:p>
    <w:p w:rsidR="00D64F5E" w:rsidRPr="00B7788D" w:rsidRDefault="00D64F5E" w:rsidP="00D64F5E">
      <w:pPr>
        <w:spacing w:after="0" w:line="240" w:lineRule="auto"/>
        <w:ind w:firstLine="5387"/>
        <w:rPr>
          <w:rFonts w:ascii="Times New Roman" w:hAnsi="Times New Roman"/>
          <w:b/>
          <w:sz w:val="24"/>
          <w:szCs w:val="24"/>
        </w:rPr>
      </w:pPr>
      <w:r w:rsidRPr="00B7788D">
        <w:rPr>
          <w:rFonts w:ascii="Times New Roman" w:hAnsi="Times New Roman"/>
          <w:b/>
          <w:sz w:val="24"/>
          <w:szCs w:val="24"/>
        </w:rPr>
        <w:t>GOSPODARSKIM SUBJEKTIMA</w:t>
      </w:r>
    </w:p>
    <w:p w:rsidR="00D64F5E" w:rsidRPr="00B7788D" w:rsidRDefault="00D64F5E" w:rsidP="00D64F5E">
      <w:pPr>
        <w:spacing w:after="0" w:line="240" w:lineRule="auto"/>
        <w:ind w:firstLine="5670"/>
        <w:jc w:val="both"/>
        <w:rPr>
          <w:rFonts w:ascii="Times New Roman" w:hAnsi="Times New Roman"/>
          <w:sz w:val="24"/>
          <w:szCs w:val="24"/>
        </w:rPr>
      </w:pPr>
    </w:p>
    <w:p w:rsidR="00D64F5E" w:rsidRPr="00B7788D" w:rsidRDefault="00D64F5E" w:rsidP="00D64F5E">
      <w:pPr>
        <w:spacing w:after="0" w:line="240" w:lineRule="auto"/>
        <w:ind w:firstLine="5670"/>
        <w:jc w:val="both"/>
        <w:rPr>
          <w:rFonts w:ascii="Times New Roman" w:hAnsi="Times New Roman"/>
          <w:sz w:val="24"/>
          <w:szCs w:val="24"/>
        </w:rPr>
      </w:pPr>
    </w:p>
    <w:p w:rsidR="00D64F5E" w:rsidRPr="003322C3" w:rsidRDefault="00D64F5E" w:rsidP="00D64F5E">
      <w:pPr>
        <w:spacing w:after="0" w:line="240" w:lineRule="auto"/>
        <w:ind w:left="851" w:hanging="851"/>
        <w:jc w:val="both"/>
        <w:rPr>
          <w:rFonts w:ascii="Times New Roman" w:hAnsi="Times New Roman"/>
          <w:b/>
          <w:sz w:val="24"/>
          <w:szCs w:val="24"/>
        </w:rPr>
      </w:pPr>
      <w:r w:rsidRPr="003322C3">
        <w:rPr>
          <w:rFonts w:ascii="Times New Roman" w:hAnsi="Times New Roman"/>
          <w:b/>
          <w:sz w:val="24"/>
          <w:szCs w:val="24"/>
        </w:rPr>
        <w:t xml:space="preserve">Predmet: </w:t>
      </w:r>
      <w:r w:rsidRPr="00E83FDD">
        <w:rPr>
          <w:rFonts w:ascii="Times New Roman" w:hAnsi="Times New Roman"/>
          <w:sz w:val="24"/>
          <w:szCs w:val="24"/>
        </w:rPr>
        <w:t>Obavijest o prethodnom savjetovanju sa zainteresiranim gospodarskim subjektima o predmetu nabave „Izgradnja i opremanje reciklažnog dvorišta u Općini Sveti Filip i Jakov“</w:t>
      </w:r>
    </w:p>
    <w:p w:rsidR="00D64F5E" w:rsidRPr="00B7788D" w:rsidRDefault="00D64F5E" w:rsidP="00D64F5E">
      <w:pPr>
        <w:spacing w:after="0" w:line="240" w:lineRule="auto"/>
        <w:ind w:left="851" w:hanging="851"/>
        <w:jc w:val="both"/>
        <w:rPr>
          <w:rFonts w:ascii="Times New Roman" w:hAnsi="Times New Roman"/>
          <w:sz w:val="24"/>
          <w:szCs w:val="24"/>
        </w:rPr>
      </w:pPr>
    </w:p>
    <w:p w:rsidR="00D64F5E" w:rsidRPr="00B7788D" w:rsidRDefault="00D64F5E" w:rsidP="00D64F5E">
      <w:pPr>
        <w:spacing w:after="0" w:line="240" w:lineRule="auto"/>
        <w:jc w:val="both"/>
        <w:rPr>
          <w:rFonts w:ascii="Times New Roman" w:hAnsi="Times New Roman"/>
          <w:sz w:val="24"/>
          <w:szCs w:val="24"/>
        </w:rPr>
      </w:pPr>
    </w:p>
    <w:p w:rsidR="00D64F5E" w:rsidRDefault="00D64F5E" w:rsidP="00E83FDD">
      <w:pPr>
        <w:spacing w:after="0" w:line="240" w:lineRule="auto"/>
        <w:ind w:firstLine="708"/>
        <w:jc w:val="both"/>
        <w:rPr>
          <w:rFonts w:ascii="Times New Roman" w:hAnsi="Times New Roman"/>
          <w:sz w:val="24"/>
          <w:szCs w:val="24"/>
        </w:rPr>
      </w:pPr>
      <w:r w:rsidRPr="00B7788D">
        <w:rPr>
          <w:rFonts w:ascii="Times New Roman" w:hAnsi="Times New Roman"/>
          <w:sz w:val="24"/>
          <w:szCs w:val="24"/>
        </w:rPr>
        <w:t>Općina Sveti Filip i Jakov priprema provedbu otvorenog postupka javne nabave male vrijednosti za predmet nabave  „Izgradnja i opremanje reciklažnog dvorišta u Općini Sveti Filip i Jakov“</w:t>
      </w:r>
      <w:r>
        <w:rPr>
          <w:rFonts w:ascii="Times New Roman" w:hAnsi="Times New Roman"/>
          <w:sz w:val="24"/>
          <w:szCs w:val="24"/>
        </w:rPr>
        <w:t xml:space="preserve">. Ista se provodi u sklopu EU projekta pod nazivom „Izgradnja i opremanje reciklažnog dvorišta Općine Sveti Filip i Jakov“. Naime, </w:t>
      </w:r>
      <w:r w:rsidRPr="00681036">
        <w:rPr>
          <w:rFonts w:ascii="Times New Roman" w:eastAsia="Calibri" w:hAnsi="Times New Roman" w:cs="Times New Roman"/>
        </w:rPr>
        <w:t>Općina Sveti Filip i Jakov dana 3.11.2017. potpisala je Ugovor o dodjeli bespovratnih sredstava temeljem Poziva na dostavu projektnih prijedloga „Građenje reciklažnih dvorišta“ referentne oznake KK.06.3.1</w:t>
      </w:r>
      <w:r>
        <w:rPr>
          <w:rFonts w:ascii="Times New Roman" w:eastAsia="Calibri" w:hAnsi="Times New Roman" w:cs="Times New Roman"/>
        </w:rPr>
        <w:t>.03.0028 ukupne vrijednosti 2.96</w:t>
      </w:r>
      <w:r w:rsidRPr="00681036">
        <w:rPr>
          <w:rFonts w:ascii="Times New Roman" w:eastAsia="Calibri" w:hAnsi="Times New Roman" w:cs="Times New Roman"/>
        </w:rPr>
        <w:t xml:space="preserve">7.554,78 HRK. Projekt je sufinanciran EU sredstvima u sklopu Operativnog programa Konkurentnost i kohezija, a ukupna vrijednost dodijeljenih bespovratnih sredstava iznosi 2.451.917,88 HRK. </w:t>
      </w:r>
    </w:p>
    <w:p w:rsidR="00D64F5E" w:rsidRDefault="00D64F5E" w:rsidP="00D64F5E">
      <w:pPr>
        <w:spacing w:after="0" w:line="240" w:lineRule="auto"/>
        <w:jc w:val="both"/>
        <w:rPr>
          <w:rFonts w:ascii="Times New Roman" w:hAnsi="Times New Roman"/>
          <w:sz w:val="24"/>
          <w:szCs w:val="24"/>
        </w:rPr>
      </w:pPr>
    </w:p>
    <w:p w:rsidR="00D64F5E" w:rsidRDefault="00D64F5E" w:rsidP="00D64F5E">
      <w:pPr>
        <w:spacing w:after="0" w:line="240" w:lineRule="auto"/>
        <w:jc w:val="both"/>
        <w:rPr>
          <w:rFonts w:ascii="Times New Roman" w:hAnsi="Times New Roman"/>
          <w:sz w:val="24"/>
          <w:szCs w:val="24"/>
        </w:rPr>
      </w:pPr>
      <w:r>
        <w:rPr>
          <w:rFonts w:ascii="Times New Roman" w:hAnsi="Times New Roman"/>
          <w:sz w:val="24"/>
          <w:szCs w:val="24"/>
        </w:rPr>
        <w:t>Temeljem članka 198. stavka 3. Zakona o javnoj nabavu (NN 120/16), prije pokretanja otvorenog ili ograničenog postupka javne nabave za nabavu radova ili postupka javne nabave velike vrijednosti za nabavu robe ili usluga, javni naručitelj obvezan je opis predmeta nabave, tehničke specifikacije, kriterije za kvalitativni odabir gospodarskog subjekta, kriterije za odabir ponude i posebne uvjete za izvršenje ugovora staviti na prethodno savjetovanje sa zainteresiranim gospodarskim subjektima u trajanju od najmanje pet dana</w:t>
      </w:r>
    </w:p>
    <w:p w:rsidR="00D64F5E" w:rsidRDefault="00D64F5E" w:rsidP="00D64F5E">
      <w:pPr>
        <w:spacing w:after="0" w:line="240" w:lineRule="auto"/>
        <w:jc w:val="both"/>
        <w:rPr>
          <w:rFonts w:ascii="Times New Roman" w:hAnsi="Times New Roman"/>
          <w:sz w:val="24"/>
          <w:szCs w:val="24"/>
        </w:rPr>
      </w:pPr>
    </w:p>
    <w:p w:rsidR="00D64F5E" w:rsidRDefault="00D64F5E" w:rsidP="00D64F5E">
      <w:pPr>
        <w:spacing w:after="0" w:line="240" w:lineRule="auto"/>
        <w:jc w:val="both"/>
        <w:rPr>
          <w:rFonts w:ascii="Times New Roman" w:hAnsi="Times New Roman"/>
          <w:sz w:val="24"/>
          <w:szCs w:val="24"/>
        </w:rPr>
      </w:pPr>
      <w:r>
        <w:rPr>
          <w:rFonts w:ascii="Times New Roman" w:hAnsi="Times New Roman"/>
          <w:sz w:val="24"/>
          <w:szCs w:val="24"/>
        </w:rPr>
        <w:t>Slijedom navedene odredbe, Općina Sveti Filip i Jakov kao Naručitelj objavljuje na svojoj internetskoj stranici nacrt Dokumentacije o nabavi s pripadajućim troškovnikom, glavnim projektom i tehničkim specifikacijama.</w:t>
      </w:r>
    </w:p>
    <w:p w:rsidR="00D64F5E" w:rsidRDefault="00D64F5E" w:rsidP="00D64F5E">
      <w:pPr>
        <w:spacing w:after="0" w:line="240" w:lineRule="auto"/>
        <w:jc w:val="both"/>
        <w:rPr>
          <w:rFonts w:ascii="Times New Roman" w:hAnsi="Times New Roman"/>
          <w:sz w:val="24"/>
          <w:szCs w:val="24"/>
        </w:rPr>
      </w:pPr>
    </w:p>
    <w:p w:rsidR="00D64F5E" w:rsidRDefault="00D64F5E" w:rsidP="00D64F5E">
      <w:pPr>
        <w:spacing w:after="0" w:line="240" w:lineRule="auto"/>
        <w:jc w:val="both"/>
        <w:rPr>
          <w:rFonts w:ascii="Times New Roman" w:hAnsi="Times New Roman"/>
          <w:sz w:val="24"/>
          <w:szCs w:val="24"/>
        </w:rPr>
      </w:pPr>
      <w:r>
        <w:rPr>
          <w:rFonts w:ascii="Times New Roman" w:hAnsi="Times New Roman"/>
          <w:sz w:val="24"/>
          <w:szCs w:val="24"/>
        </w:rPr>
        <w:t>Molimo zainteresirane gospodarske subjekte da svoje primjedbe i prijedloge dostave najkasnije</w:t>
      </w:r>
      <w:r w:rsidR="00942E9A">
        <w:rPr>
          <w:rFonts w:ascii="Times New Roman" w:hAnsi="Times New Roman"/>
          <w:sz w:val="24"/>
          <w:szCs w:val="24"/>
        </w:rPr>
        <w:t xml:space="preserve"> do </w:t>
      </w:r>
      <w:r w:rsidR="00942E9A" w:rsidRPr="00942E9A">
        <w:rPr>
          <w:rFonts w:ascii="Times New Roman" w:hAnsi="Times New Roman"/>
          <w:sz w:val="24"/>
          <w:szCs w:val="24"/>
        </w:rPr>
        <w:t>08. siječnja 2018.</w:t>
      </w:r>
      <w:r>
        <w:rPr>
          <w:rFonts w:ascii="Times New Roman" w:hAnsi="Times New Roman"/>
          <w:sz w:val="24"/>
          <w:szCs w:val="24"/>
        </w:rPr>
        <w:t xml:space="preserve"> godine na e-mail </w:t>
      </w:r>
      <w:hyperlink r:id="rId7" w:history="1">
        <w:r w:rsidRPr="002C28A5">
          <w:rPr>
            <w:rStyle w:val="Hiperveza"/>
            <w:rFonts w:ascii="Times New Roman" w:hAnsi="Times New Roman"/>
            <w:sz w:val="24"/>
            <w:szCs w:val="24"/>
          </w:rPr>
          <w:t>darko.mikas@opcina-svfilipjakov.hr</w:t>
        </w:r>
      </w:hyperlink>
      <w:r>
        <w:rPr>
          <w:rFonts w:ascii="Times New Roman" w:hAnsi="Times New Roman"/>
          <w:sz w:val="24"/>
          <w:szCs w:val="24"/>
        </w:rPr>
        <w:t xml:space="preserve"> .</w:t>
      </w:r>
    </w:p>
    <w:p w:rsidR="00D64F5E" w:rsidRDefault="00D64F5E" w:rsidP="00D64F5E">
      <w:pPr>
        <w:spacing w:after="0" w:line="240" w:lineRule="auto"/>
        <w:jc w:val="both"/>
        <w:rPr>
          <w:rFonts w:ascii="Times New Roman" w:hAnsi="Times New Roman"/>
          <w:sz w:val="24"/>
          <w:szCs w:val="24"/>
        </w:rPr>
      </w:pPr>
    </w:p>
    <w:p w:rsidR="00D64F5E" w:rsidRDefault="00D64F5E" w:rsidP="00D64F5E">
      <w:pPr>
        <w:pStyle w:val="StandardWeb2"/>
        <w:shd w:val="clear" w:color="auto" w:fill="FFFFFF"/>
        <w:spacing w:before="0" w:after="0" w:line="293" w:lineRule="atLeast"/>
        <w:jc w:val="both"/>
        <w:textAlignment w:val="baseline"/>
        <w:rPr>
          <w:rStyle w:val="Hiperveza"/>
          <w:color w:val="000000"/>
          <w:sz w:val="22"/>
          <w:szCs w:val="22"/>
          <w:u w:val="none"/>
        </w:rPr>
      </w:pPr>
      <w:r>
        <w:t xml:space="preserve">Nakon provedenog savjetovanja Naručitelj će razmotriti sve primjedbe i prijedloge zainteresiranih gospodarskih subjekata, izraditi izvješće o prihvaćenim i neprihvaćenim primjedbama i prijedlozima te ga objaviti na internetskoj stranici Općine Sveti Filip i Jakov: </w:t>
      </w:r>
      <w:hyperlink r:id="rId8" w:history="1">
        <w:r w:rsidRPr="002C28A5">
          <w:rPr>
            <w:rStyle w:val="Hiperveza"/>
            <w:sz w:val="22"/>
            <w:szCs w:val="22"/>
          </w:rPr>
          <w:t>http://www.opcina-svfilipjakov.hr</w:t>
        </w:r>
      </w:hyperlink>
      <w:r>
        <w:rPr>
          <w:rStyle w:val="Hiperveza"/>
          <w:color w:val="000000"/>
          <w:sz w:val="22"/>
          <w:szCs w:val="22"/>
          <w:u w:val="none"/>
        </w:rPr>
        <w:t xml:space="preserve"> .</w:t>
      </w:r>
    </w:p>
    <w:p w:rsidR="00E83FDD" w:rsidRDefault="00E83FDD" w:rsidP="00D64F5E">
      <w:pPr>
        <w:pStyle w:val="StandardWeb2"/>
        <w:shd w:val="clear" w:color="auto" w:fill="FFFFFF"/>
        <w:spacing w:before="0" w:after="0" w:line="293" w:lineRule="atLeast"/>
        <w:jc w:val="both"/>
        <w:textAlignment w:val="baseline"/>
        <w:rPr>
          <w:rStyle w:val="Hiperveza"/>
          <w:color w:val="000000"/>
          <w:sz w:val="22"/>
          <w:szCs w:val="22"/>
        </w:rPr>
      </w:pPr>
    </w:p>
    <w:p w:rsidR="00E83FDD" w:rsidRDefault="00E83FDD" w:rsidP="00D64F5E">
      <w:pPr>
        <w:spacing w:after="0" w:line="240" w:lineRule="auto"/>
        <w:ind w:left="4678"/>
        <w:jc w:val="center"/>
        <w:rPr>
          <w:rFonts w:ascii="Times New Roman" w:hAnsi="Times New Roman"/>
          <w:b/>
          <w:sz w:val="24"/>
          <w:szCs w:val="24"/>
        </w:rPr>
      </w:pPr>
    </w:p>
    <w:p w:rsidR="00D64F5E" w:rsidRPr="00CC6924" w:rsidRDefault="00D64F5E" w:rsidP="00D64F5E">
      <w:pPr>
        <w:spacing w:after="0" w:line="240" w:lineRule="auto"/>
        <w:ind w:left="4678"/>
        <w:jc w:val="center"/>
        <w:rPr>
          <w:rFonts w:ascii="Times New Roman" w:hAnsi="Times New Roman"/>
          <w:b/>
          <w:sz w:val="24"/>
          <w:szCs w:val="24"/>
        </w:rPr>
      </w:pPr>
      <w:r w:rsidRPr="00B7788D">
        <w:rPr>
          <w:rFonts w:ascii="Times New Roman" w:hAnsi="Times New Roman"/>
          <w:b/>
          <w:sz w:val="24"/>
          <w:szCs w:val="24"/>
        </w:rPr>
        <w:t>Stručno povjerenstvo za javnu nabavu</w:t>
      </w:r>
    </w:p>
    <w:p w:rsidR="00D64F5E" w:rsidRPr="00642492" w:rsidRDefault="00D64F5E" w:rsidP="00D64F5E">
      <w:pPr>
        <w:spacing w:after="0" w:line="240" w:lineRule="auto"/>
        <w:jc w:val="both"/>
        <w:rPr>
          <w:rFonts w:ascii="Times New Roman" w:hAnsi="Times New Roman"/>
          <w:sz w:val="24"/>
          <w:szCs w:val="24"/>
        </w:rPr>
      </w:pPr>
      <w:r w:rsidRPr="00642492">
        <w:rPr>
          <w:rFonts w:ascii="Times New Roman" w:hAnsi="Times New Roman"/>
          <w:sz w:val="24"/>
          <w:szCs w:val="24"/>
        </w:rPr>
        <w:t xml:space="preserve"> </w:t>
      </w:r>
    </w:p>
    <w:p w:rsidR="009B7DD4" w:rsidRDefault="009B7DD4"/>
    <w:p w:rsidR="00752143" w:rsidRDefault="00752143"/>
    <w:p w:rsidR="00752143" w:rsidRDefault="00752143" w:rsidP="00752143">
      <w:pPr>
        <w:spacing w:after="0" w:line="240" w:lineRule="auto"/>
        <w:rPr>
          <w:rFonts w:ascii="Times New Roman" w:eastAsia="Calibri" w:hAnsi="Times New Roman" w:cs="Times New Roman"/>
          <w:b/>
          <w:sz w:val="24"/>
          <w:szCs w:val="24"/>
        </w:rPr>
      </w:pPr>
    </w:p>
    <w:p w:rsidR="00752143" w:rsidRPr="00752143" w:rsidRDefault="00752143" w:rsidP="00752143">
      <w:pPr>
        <w:spacing w:after="0" w:line="240" w:lineRule="auto"/>
        <w:rPr>
          <w:rFonts w:ascii="Times New Roman" w:eastAsia="Calibri" w:hAnsi="Times New Roman" w:cs="Times New Roman"/>
          <w:b/>
          <w:sz w:val="24"/>
          <w:szCs w:val="24"/>
        </w:rPr>
      </w:pPr>
      <w:r w:rsidRPr="00752143">
        <w:rPr>
          <w:rFonts w:ascii="Times New Roman" w:eastAsia="Calibri" w:hAnsi="Times New Roman" w:cs="Times New Roman"/>
          <w:b/>
          <w:sz w:val="24"/>
          <w:szCs w:val="24"/>
        </w:rPr>
        <w:t>KONTAKT PODACI:</w:t>
      </w:r>
    </w:p>
    <w:p w:rsidR="00752143" w:rsidRPr="00752143" w:rsidRDefault="00752143" w:rsidP="00752143">
      <w:pPr>
        <w:spacing w:after="0" w:line="240" w:lineRule="auto"/>
        <w:rPr>
          <w:rFonts w:ascii="Times New Roman" w:eastAsia="Calibri" w:hAnsi="Times New Roman" w:cs="Times New Roman"/>
          <w:b/>
          <w:sz w:val="24"/>
          <w:szCs w:val="24"/>
        </w:rPr>
      </w:pPr>
    </w:p>
    <w:p w:rsidR="00752143" w:rsidRPr="00752143" w:rsidRDefault="00752143" w:rsidP="00752143">
      <w:pPr>
        <w:spacing w:after="0" w:line="240" w:lineRule="auto"/>
        <w:rPr>
          <w:rFonts w:ascii="Times New Roman" w:eastAsia="Calibri" w:hAnsi="Times New Roman" w:cs="Times New Roman"/>
          <w:b/>
          <w:sz w:val="24"/>
          <w:szCs w:val="24"/>
        </w:rPr>
      </w:pPr>
      <w:r w:rsidRPr="00752143">
        <w:rPr>
          <w:rFonts w:ascii="Times New Roman" w:eastAsia="Calibri" w:hAnsi="Times New Roman" w:cs="Times New Roman"/>
          <w:b/>
          <w:sz w:val="24"/>
          <w:szCs w:val="24"/>
        </w:rPr>
        <w:t>Darko Mikas, dipl. oec.</w:t>
      </w:r>
    </w:p>
    <w:p w:rsidR="00752143" w:rsidRPr="00752143" w:rsidRDefault="00752143" w:rsidP="00752143">
      <w:pPr>
        <w:spacing w:after="0" w:line="240" w:lineRule="auto"/>
        <w:rPr>
          <w:rFonts w:ascii="Times New Roman" w:eastAsia="Calibri" w:hAnsi="Times New Roman" w:cs="Times New Roman"/>
          <w:b/>
          <w:sz w:val="24"/>
          <w:szCs w:val="24"/>
        </w:rPr>
      </w:pPr>
      <w:r w:rsidRPr="00752143">
        <w:rPr>
          <w:rFonts w:ascii="Times New Roman" w:eastAsia="Calibri" w:hAnsi="Times New Roman" w:cs="Times New Roman"/>
          <w:b/>
          <w:sz w:val="24"/>
          <w:szCs w:val="24"/>
        </w:rPr>
        <w:t xml:space="preserve"> </w:t>
      </w:r>
    </w:p>
    <w:p w:rsidR="00752143" w:rsidRPr="00752143" w:rsidRDefault="00752143" w:rsidP="00752143">
      <w:pPr>
        <w:spacing w:after="0" w:line="240" w:lineRule="auto"/>
        <w:rPr>
          <w:rFonts w:ascii="Times New Roman" w:eastAsia="Calibri" w:hAnsi="Times New Roman" w:cs="Times New Roman"/>
          <w:b/>
          <w:sz w:val="24"/>
          <w:szCs w:val="24"/>
        </w:rPr>
      </w:pPr>
      <w:r w:rsidRPr="00752143">
        <w:rPr>
          <w:rFonts w:ascii="Times New Roman" w:eastAsia="Calibri" w:hAnsi="Times New Roman" w:cs="Times New Roman"/>
          <w:b/>
          <w:sz w:val="24"/>
          <w:szCs w:val="24"/>
        </w:rPr>
        <w:t>Općina Sveti Filip i Jakov</w:t>
      </w:r>
    </w:p>
    <w:p w:rsidR="00752143" w:rsidRPr="00752143" w:rsidRDefault="00752143" w:rsidP="00752143">
      <w:pPr>
        <w:spacing w:after="0" w:line="240" w:lineRule="auto"/>
        <w:rPr>
          <w:rFonts w:ascii="Times New Roman" w:eastAsia="Calibri" w:hAnsi="Times New Roman" w:cs="Times New Roman"/>
          <w:b/>
          <w:sz w:val="24"/>
          <w:szCs w:val="24"/>
        </w:rPr>
      </w:pPr>
      <w:r w:rsidRPr="00752143">
        <w:rPr>
          <w:rFonts w:ascii="Times New Roman" w:eastAsia="Calibri" w:hAnsi="Times New Roman" w:cs="Times New Roman"/>
          <w:b/>
          <w:sz w:val="24"/>
          <w:szCs w:val="24"/>
        </w:rPr>
        <w:t>Adresa: Obala kralja Tomislava 16</w:t>
      </w:r>
    </w:p>
    <w:p w:rsidR="00752143" w:rsidRPr="00752143" w:rsidRDefault="00752143" w:rsidP="00752143">
      <w:pPr>
        <w:spacing w:after="0" w:line="240" w:lineRule="auto"/>
        <w:rPr>
          <w:rFonts w:ascii="Times New Roman" w:eastAsia="Calibri" w:hAnsi="Times New Roman" w:cs="Times New Roman"/>
          <w:b/>
          <w:sz w:val="24"/>
          <w:szCs w:val="24"/>
        </w:rPr>
      </w:pPr>
      <w:r w:rsidRPr="00752143">
        <w:rPr>
          <w:rFonts w:ascii="Times New Roman" w:eastAsia="Calibri" w:hAnsi="Times New Roman" w:cs="Times New Roman"/>
          <w:b/>
          <w:sz w:val="24"/>
          <w:szCs w:val="24"/>
        </w:rPr>
        <w:t>23207 Sveti Filip i Jakov</w:t>
      </w:r>
    </w:p>
    <w:p w:rsidR="00752143" w:rsidRPr="00752143" w:rsidRDefault="00752143" w:rsidP="00752143">
      <w:pPr>
        <w:spacing w:after="0" w:line="240" w:lineRule="auto"/>
        <w:rPr>
          <w:rFonts w:ascii="Times New Roman" w:eastAsia="Calibri" w:hAnsi="Times New Roman" w:cs="Times New Roman"/>
          <w:b/>
          <w:sz w:val="24"/>
          <w:szCs w:val="24"/>
        </w:rPr>
      </w:pPr>
      <w:r w:rsidRPr="00752143">
        <w:rPr>
          <w:rFonts w:ascii="Times New Roman" w:eastAsia="Calibri" w:hAnsi="Times New Roman" w:cs="Times New Roman"/>
          <w:b/>
          <w:sz w:val="24"/>
          <w:szCs w:val="24"/>
        </w:rPr>
        <w:t xml:space="preserve">E-mail: </w:t>
      </w:r>
      <w:hyperlink r:id="rId9" w:history="1">
        <w:r w:rsidRPr="00752143">
          <w:rPr>
            <w:rFonts w:ascii="Times New Roman" w:eastAsia="Calibri" w:hAnsi="Times New Roman" w:cs="Times New Roman"/>
            <w:color w:val="0000FF" w:themeColor="hyperlink"/>
            <w:sz w:val="24"/>
            <w:szCs w:val="24"/>
            <w:u w:val="single"/>
          </w:rPr>
          <w:t>darko.mikas@opcina-svfilipjakov.hr</w:t>
        </w:r>
      </w:hyperlink>
    </w:p>
    <w:p w:rsidR="00752143" w:rsidRPr="00752143" w:rsidRDefault="00752143" w:rsidP="00752143">
      <w:pPr>
        <w:spacing w:after="0" w:line="240" w:lineRule="auto"/>
        <w:rPr>
          <w:rFonts w:ascii="Times New Roman" w:eastAsia="Calibri" w:hAnsi="Times New Roman" w:cs="Times New Roman"/>
          <w:b/>
          <w:sz w:val="24"/>
          <w:szCs w:val="24"/>
        </w:rPr>
      </w:pPr>
      <w:r w:rsidRPr="00752143">
        <w:rPr>
          <w:rFonts w:ascii="Times New Roman" w:eastAsia="Calibri" w:hAnsi="Times New Roman" w:cs="Times New Roman"/>
          <w:b/>
          <w:sz w:val="24"/>
          <w:szCs w:val="24"/>
        </w:rPr>
        <w:t>Mobitel: 099/2603-486</w:t>
      </w:r>
    </w:p>
    <w:p w:rsidR="00752143" w:rsidRPr="00752143" w:rsidRDefault="00752143" w:rsidP="00752143">
      <w:pPr>
        <w:spacing w:after="0" w:line="240" w:lineRule="auto"/>
        <w:rPr>
          <w:rFonts w:ascii="Times New Roman" w:eastAsia="Calibri" w:hAnsi="Times New Roman" w:cs="Times New Roman"/>
          <w:b/>
          <w:sz w:val="24"/>
          <w:szCs w:val="24"/>
        </w:rPr>
      </w:pPr>
      <w:r w:rsidRPr="00752143">
        <w:rPr>
          <w:rFonts w:ascii="Times New Roman" w:eastAsia="Calibri" w:hAnsi="Times New Roman" w:cs="Times New Roman"/>
          <w:b/>
          <w:sz w:val="24"/>
          <w:szCs w:val="24"/>
        </w:rPr>
        <w:t>Telefon: 023/389-808</w:t>
      </w:r>
    </w:p>
    <w:p w:rsidR="00752143" w:rsidRPr="00752143" w:rsidRDefault="00752143" w:rsidP="00752143">
      <w:pPr>
        <w:spacing w:after="0" w:line="240" w:lineRule="auto"/>
        <w:rPr>
          <w:rFonts w:ascii="Times New Roman" w:eastAsia="Calibri" w:hAnsi="Times New Roman" w:cs="Times New Roman"/>
          <w:b/>
          <w:sz w:val="24"/>
          <w:szCs w:val="24"/>
        </w:rPr>
      </w:pPr>
      <w:r w:rsidRPr="00752143">
        <w:rPr>
          <w:rFonts w:ascii="Times New Roman" w:eastAsia="Calibri" w:hAnsi="Times New Roman" w:cs="Times New Roman"/>
          <w:b/>
          <w:sz w:val="24"/>
          <w:szCs w:val="24"/>
        </w:rPr>
        <w:t>Fax: 023/389-802</w:t>
      </w:r>
    </w:p>
    <w:p w:rsidR="00752143" w:rsidRDefault="00752143"/>
    <w:sectPr w:rsidR="00752143" w:rsidSect="003459EE">
      <w:headerReference w:type="even" r:id="rId10"/>
      <w:headerReference w:type="default" r:id="rId11"/>
      <w:footerReference w:type="even" r:id="rId12"/>
      <w:footerReference w:type="default" r:id="rId13"/>
      <w:headerReference w:type="first" r:id="rId14"/>
      <w:footerReference w:type="first" r:id="rId15"/>
      <w:pgSz w:w="11906" w:h="16838"/>
      <w:pgMar w:top="1417" w:right="991"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919" w:rsidRDefault="00FC2919" w:rsidP="004B319A">
      <w:pPr>
        <w:spacing w:after="0" w:line="240" w:lineRule="auto"/>
      </w:pPr>
      <w:r>
        <w:separator/>
      </w:r>
    </w:p>
  </w:endnote>
  <w:endnote w:type="continuationSeparator" w:id="0">
    <w:p w:rsidR="00FC2919" w:rsidRDefault="00FC2919" w:rsidP="004B3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838" w:rsidRDefault="00D15838">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993" w:rsidRPr="00623BAB" w:rsidRDefault="003048E7" w:rsidP="00792993">
    <w:pPr>
      <w:pStyle w:val="Zaglavlje"/>
      <w:jc w:val="center"/>
      <w:rPr>
        <w:rFonts w:ascii="Times New Roman" w:hAnsi="Times New Roman" w:cs="Times New Roman"/>
        <w:sz w:val="20"/>
      </w:rPr>
    </w:pPr>
    <w:r>
      <w:rPr>
        <w:noProof/>
        <w:lang w:eastAsia="hr-HR"/>
      </w:rPr>
      <w:drawing>
        <wp:anchor distT="0" distB="0" distL="114300" distR="114300" simplePos="0" relativeHeight="251659264" behindDoc="0" locked="0" layoutInCell="1" allowOverlap="1" wp14:anchorId="17B8FA2C" wp14:editId="2E623211">
          <wp:simplePos x="0" y="0"/>
          <wp:positionH relativeFrom="column">
            <wp:posOffset>5073650</wp:posOffset>
          </wp:positionH>
          <wp:positionV relativeFrom="paragraph">
            <wp:posOffset>-64770</wp:posOffset>
          </wp:positionV>
          <wp:extent cx="518795" cy="547370"/>
          <wp:effectExtent l="0" t="0" r="0" b="5080"/>
          <wp:wrapSquare wrapText="bothSides"/>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18795" cy="547370"/>
                  </a:xfrm>
                  <a:prstGeom prst="rect">
                    <a:avLst/>
                  </a:prstGeom>
                  <a:noFill/>
                </pic:spPr>
              </pic:pic>
            </a:graphicData>
          </a:graphic>
          <wp14:sizeRelH relativeFrom="page">
            <wp14:pctWidth>0</wp14:pctWidth>
          </wp14:sizeRelH>
          <wp14:sizeRelV relativeFrom="page">
            <wp14:pctHeight>0</wp14:pctHeight>
          </wp14:sizeRelV>
        </wp:anchor>
      </w:drawing>
    </w:r>
    <w:r w:rsidR="00792993">
      <w:rPr>
        <w:noProof/>
        <w:lang w:eastAsia="hr-HR"/>
      </w:rPr>
      <w:drawing>
        <wp:anchor distT="0" distB="0" distL="114300" distR="114300" simplePos="0" relativeHeight="251658240" behindDoc="0" locked="0" layoutInCell="1" allowOverlap="1" wp14:anchorId="7464781D" wp14:editId="4D60DADC">
          <wp:simplePos x="0" y="0"/>
          <wp:positionH relativeFrom="column">
            <wp:posOffset>701040</wp:posOffset>
          </wp:positionH>
          <wp:positionV relativeFrom="paragraph">
            <wp:posOffset>-64135</wp:posOffset>
          </wp:positionV>
          <wp:extent cx="423545" cy="560705"/>
          <wp:effectExtent l="0" t="0" r="0" b="0"/>
          <wp:wrapSquare wrapText="bothSides"/>
          <wp:docPr id="18" name="Slika 18" descr="Poveza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ovezana slika"/>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23545" cy="560705"/>
                  </a:xfrm>
                  <a:prstGeom prst="rect">
                    <a:avLst/>
                  </a:prstGeom>
                  <a:noFill/>
                  <a:ln>
                    <a:noFill/>
                  </a:ln>
                </pic:spPr>
              </pic:pic>
            </a:graphicData>
          </a:graphic>
          <wp14:sizeRelH relativeFrom="page">
            <wp14:pctWidth>0</wp14:pctWidth>
          </wp14:sizeRelH>
          <wp14:sizeRelV relativeFrom="page">
            <wp14:pctHeight>0</wp14:pctHeight>
          </wp14:sizeRelV>
        </wp:anchor>
      </w:drawing>
    </w:r>
    <w:r w:rsidR="008019E4">
      <w:rPr>
        <w:sz w:val="20"/>
      </w:rPr>
      <w:t xml:space="preserve">   </w:t>
    </w:r>
  </w:p>
  <w:p w:rsidR="008019E4" w:rsidRPr="00792993" w:rsidRDefault="00EF46C7" w:rsidP="00792993">
    <w:pPr>
      <w:pStyle w:val="Zaglavlje"/>
      <w:jc w:val="center"/>
      <w:rPr>
        <w:sz w:val="20"/>
      </w:rPr>
    </w:pPr>
    <w:r w:rsidRPr="00623BAB">
      <w:rPr>
        <w:rFonts w:ascii="Times New Roman" w:hAnsi="Times New Roman" w:cs="Times New Roman"/>
        <w:sz w:val="20"/>
      </w:rPr>
      <w:t>Sadržaj dokumentacije</w:t>
    </w:r>
    <w:r w:rsidR="00792993" w:rsidRPr="00623BAB">
      <w:rPr>
        <w:rFonts w:ascii="Times New Roman" w:hAnsi="Times New Roman" w:cs="Times New Roman"/>
        <w:sz w:val="20"/>
      </w:rPr>
      <w:t xml:space="preserve"> isključiva je odgovornost Općine Sveti Filip i Jakov</w:t>
    </w:r>
    <w:r w:rsidR="00623BAB" w:rsidRPr="00623BAB">
      <w:rPr>
        <w:rFonts w:ascii="Times New Roman" w:hAnsi="Times New Roman" w:cs="Times New Roman"/>
        <w:sz w:val="20"/>
      </w:rPr>
      <w:t>.</w:t>
    </w:r>
    <w:r w:rsidR="00792993">
      <w:rPr>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838" w:rsidRDefault="00D15838">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919" w:rsidRDefault="00FC2919" w:rsidP="004B319A">
      <w:pPr>
        <w:spacing w:after="0" w:line="240" w:lineRule="auto"/>
      </w:pPr>
      <w:r>
        <w:separator/>
      </w:r>
    </w:p>
  </w:footnote>
  <w:footnote w:type="continuationSeparator" w:id="0">
    <w:p w:rsidR="00FC2919" w:rsidRDefault="00FC2919" w:rsidP="004B31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838" w:rsidRDefault="00D15838">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19A" w:rsidRDefault="00D15838" w:rsidP="003459EE">
    <w:pPr>
      <w:pStyle w:val="Zaglavlje"/>
      <w:jc w:val="center"/>
    </w:pPr>
    <w:r>
      <w:t xml:space="preserve"> </w:t>
    </w:r>
    <w:r w:rsidR="003459EE">
      <w:rPr>
        <w:noProof/>
        <w:lang w:eastAsia="hr-HR"/>
      </w:rPr>
      <w:drawing>
        <wp:inline distT="0" distB="0" distL="0" distR="0" wp14:anchorId="2DCA6178" wp14:editId="480A0BB0">
          <wp:extent cx="5314384" cy="800416"/>
          <wp:effectExtent l="0" t="0" r="635" b="0"/>
          <wp:docPr id="6" name="Slika 6" descr="http://unius.hr/wp-content/uploads/2017/07/fondslika-1024x1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unius.hr/wp-content/uploads/2017/07/fondslika-1024x171.jpg"/>
                  <pic:cNvPicPr>
                    <a:picLocks noChangeAspect="1" noChangeArrowheads="1"/>
                  </pic:cNvPicPr>
                </pic:nvPicPr>
                <pic:blipFill rotWithShape="1">
                  <a:blip r:embed="rId1">
                    <a:extLst>
                      <a:ext uri="{28A0092B-C50C-407E-A947-70E740481C1C}">
                        <a14:useLocalDpi xmlns:a14="http://schemas.microsoft.com/office/drawing/2010/main" val="0"/>
                      </a:ext>
                    </a:extLst>
                  </a:blip>
                  <a:srcRect b="9832"/>
                  <a:stretch/>
                </pic:blipFill>
                <pic:spPr bwMode="auto">
                  <a:xfrm>
                    <a:off x="0" y="0"/>
                    <a:ext cx="5320409" cy="801323"/>
                  </a:xfrm>
                  <a:prstGeom prst="rect">
                    <a:avLst/>
                  </a:prstGeom>
                  <a:noFill/>
                  <a:ln>
                    <a:noFill/>
                  </a:ln>
                  <a:extLst>
                    <a:ext uri="{53640926-AAD7-44D8-BBD7-CCE9431645EC}">
                      <a14:shadowObscured xmlns:a14="http://schemas.microsoft.com/office/drawing/2010/main"/>
                    </a:ext>
                  </a:extLst>
                </pic:spPr>
              </pic:pic>
            </a:graphicData>
          </a:graphic>
        </wp:inline>
      </w:drawing>
    </w:r>
    <w:r w:rsidR="009B1785">
      <w:t xml:space="preserve">  </w:t>
    </w:r>
  </w:p>
  <w:p w:rsidR="009B1785" w:rsidRPr="009B1785" w:rsidRDefault="009B1785" w:rsidP="003459EE">
    <w:pPr>
      <w:pStyle w:val="Zaglavlje"/>
      <w:jc w:val="center"/>
      <w:rPr>
        <w:sz w:val="6"/>
      </w:rPr>
    </w:pPr>
  </w:p>
  <w:p w:rsidR="003459EE" w:rsidRPr="00774A8C" w:rsidRDefault="004B319A" w:rsidP="003459EE">
    <w:pPr>
      <w:pStyle w:val="Zaglavlje"/>
      <w:jc w:val="center"/>
      <w:rPr>
        <w:rFonts w:ascii="Times New Roman" w:hAnsi="Times New Roman" w:cs="Times New Roman"/>
        <w:sz w:val="20"/>
      </w:rPr>
    </w:pPr>
    <w:r w:rsidRPr="00774A8C">
      <w:rPr>
        <w:rFonts w:ascii="Times New Roman" w:hAnsi="Times New Roman" w:cs="Times New Roman"/>
        <w:sz w:val="20"/>
      </w:rPr>
      <w:t>Projekt je sufinancirala Europska unija iz</w:t>
    </w:r>
    <w:r w:rsidR="003459EE" w:rsidRPr="00774A8C">
      <w:rPr>
        <w:rFonts w:ascii="Times New Roman" w:hAnsi="Times New Roman" w:cs="Times New Roman"/>
        <w:sz w:val="20"/>
      </w:rPr>
      <w:t xml:space="preserve"> </w:t>
    </w:r>
    <w:r w:rsidR="00433E00" w:rsidRPr="00774A8C">
      <w:rPr>
        <w:rFonts w:ascii="Times New Roman" w:hAnsi="Times New Roman" w:cs="Times New Roman"/>
        <w:sz w:val="20"/>
      </w:rPr>
      <w:t>Kohezijskog fonda.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838" w:rsidRDefault="00D15838">
    <w:pPr>
      <w:pStyle w:val="Zaglavlj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19A"/>
    <w:rsid w:val="003048E7"/>
    <w:rsid w:val="003459EE"/>
    <w:rsid w:val="00433E00"/>
    <w:rsid w:val="00481925"/>
    <w:rsid w:val="004A5204"/>
    <w:rsid w:val="004B319A"/>
    <w:rsid w:val="005C30E4"/>
    <w:rsid w:val="00623BAB"/>
    <w:rsid w:val="0066656A"/>
    <w:rsid w:val="00752143"/>
    <w:rsid w:val="00774A8C"/>
    <w:rsid w:val="00792993"/>
    <w:rsid w:val="008019E4"/>
    <w:rsid w:val="00842EE7"/>
    <w:rsid w:val="00942E9A"/>
    <w:rsid w:val="009B1785"/>
    <w:rsid w:val="009B7DD4"/>
    <w:rsid w:val="00B64D9F"/>
    <w:rsid w:val="00BA524E"/>
    <w:rsid w:val="00C629EE"/>
    <w:rsid w:val="00D01DE4"/>
    <w:rsid w:val="00D15838"/>
    <w:rsid w:val="00D64F5E"/>
    <w:rsid w:val="00D75428"/>
    <w:rsid w:val="00DF0859"/>
    <w:rsid w:val="00E83FDD"/>
    <w:rsid w:val="00E9002D"/>
    <w:rsid w:val="00ED7821"/>
    <w:rsid w:val="00EF46C7"/>
    <w:rsid w:val="00FC291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6C7"/>
    <w:pPr>
      <w:spacing w:after="160" w:line="25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4B319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B319A"/>
  </w:style>
  <w:style w:type="paragraph" w:styleId="Podnoje">
    <w:name w:val="footer"/>
    <w:basedOn w:val="Normal"/>
    <w:link w:val="PodnojeChar"/>
    <w:uiPriority w:val="99"/>
    <w:unhideWhenUsed/>
    <w:rsid w:val="004B319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B319A"/>
  </w:style>
  <w:style w:type="paragraph" w:styleId="Tekstbalonia">
    <w:name w:val="Balloon Text"/>
    <w:basedOn w:val="Normal"/>
    <w:link w:val="TekstbaloniaChar"/>
    <w:uiPriority w:val="99"/>
    <w:semiHidden/>
    <w:unhideWhenUsed/>
    <w:rsid w:val="004B319A"/>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4B319A"/>
    <w:rPr>
      <w:rFonts w:ascii="Tahoma" w:hAnsi="Tahoma" w:cs="Tahoma"/>
      <w:sz w:val="16"/>
      <w:szCs w:val="16"/>
    </w:rPr>
  </w:style>
  <w:style w:type="character" w:styleId="Hiperveza">
    <w:name w:val="Hyperlink"/>
    <w:basedOn w:val="Zadanifontodlomka"/>
    <w:uiPriority w:val="99"/>
    <w:unhideWhenUsed/>
    <w:rsid w:val="00D64F5E"/>
    <w:rPr>
      <w:color w:val="0000FF" w:themeColor="hyperlink"/>
      <w:u w:val="single"/>
    </w:rPr>
  </w:style>
  <w:style w:type="paragraph" w:customStyle="1" w:styleId="StandardWeb2">
    <w:name w:val="Standard (Web)2"/>
    <w:basedOn w:val="Normal"/>
    <w:rsid w:val="00D64F5E"/>
    <w:pPr>
      <w:suppressAutoHyphens/>
      <w:spacing w:before="280" w:after="280" w:line="240" w:lineRule="auto"/>
    </w:pPr>
    <w:rPr>
      <w:rFonts w:ascii="Times New Roman" w:eastAsia="Times New Roman" w:hAnsi="Times New Roman"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6C7"/>
    <w:pPr>
      <w:spacing w:after="160" w:line="25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4B319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B319A"/>
  </w:style>
  <w:style w:type="paragraph" w:styleId="Podnoje">
    <w:name w:val="footer"/>
    <w:basedOn w:val="Normal"/>
    <w:link w:val="PodnojeChar"/>
    <w:uiPriority w:val="99"/>
    <w:unhideWhenUsed/>
    <w:rsid w:val="004B319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B319A"/>
  </w:style>
  <w:style w:type="paragraph" w:styleId="Tekstbalonia">
    <w:name w:val="Balloon Text"/>
    <w:basedOn w:val="Normal"/>
    <w:link w:val="TekstbaloniaChar"/>
    <w:uiPriority w:val="99"/>
    <w:semiHidden/>
    <w:unhideWhenUsed/>
    <w:rsid w:val="004B319A"/>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4B319A"/>
    <w:rPr>
      <w:rFonts w:ascii="Tahoma" w:hAnsi="Tahoma" w:cs="Tahoma"/>
      <w:sz w:val="16"/>
      <w:szCs w:val="16"/>
    </w:rPr>
  </w:style>
  <w:style w:type="character" w:styleId="Hiperveza">
    <w:name w:val="Hyperlink"/>
    <w:basedOn w:val="Zadanifontodlomka"/>
    <w:uiPriority w:val="99"/>
    <w:unhideWhenUsed/>
    <w:rsid w:val="00D64F5E"/>
    <w:rPr>
      <w:color w:val="0000FF" w:themeColor="hyperlink"/>
      <w:u w:val="single"/>
    </w:rPr>
  </w:style>
  <w:style w:type="paragraph" w:customStyle="1" w:styleId="StandardWeb2">
    <w:name w:val="Standard (Web)2"/>
    <w:basedOn w:val="Normal"/>
    <w:rsid w:val="00D64F5E"/>
    <w:pPr>
      <w:suppressAutoHyphens/>
      <w:spacing w:before="280" w:after="28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969885">
      <w:bodyDiv w:val="1"/>
      <w:marLeft w:val="0"/>
      <w:marRight w:val="0"/>
      <w:marTop w:val="0"/>
      <w:marBottom w:val="0"/>
      <w:divBdr>
        <w:top w:val="none" w:sz="0" w:space="0" w:color="auto"/>
        <w:left w:val="none" w:sz="0" w:space="0" w:color="auto"/>
        <w:bottom w:val="none" w:sz="0" w:space="0" w:color="auto"/>
        <w:right w:val="none" w:sz="0" w:space="0" w:color="auto"/>
      </w:divBdr>
    </w:div>
    <w:div w:id="1326012796">
      <w:bodyDiv w:val="1"/>
      <w:marLeft w:val="0"/>
      <w:marRight w:val="0"/>
      <w:marTop w:val="0"/>
      <w:marBottom w:val="0"/>
      <w:divBdr>
        <w:top w:val="none" w:sz="0" w:space="0" w:color="auto"/>
        <w:left w:val="none" w:sz="0" w:space="0" w:color="auto"/>
        <w:bottom w:val="none" w:sz="0" w:space="0" w:color="auto"/>
        <w:right w:val="none" w:sz="0" w:space="0" w:color="auto"/>
      </w:divBdr>
    </w:div>
    <w:div w:id="160047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cina-svfilipjakov.h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darko.mikas@opcina-svfilipjakov.hr" TargetMode="External"/><Relationship Id="rId12" Type="http://schemas.openxmlformats.org/officeDocument/2006/relationships/footer" Target="footer1.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arko.mikas@opcina-svfilipjakov.hr"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416</Words>
  <Characters>2376</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Darko Mikas</dc:creator>
  <cp:lastModifiedBy>Darko Mikas</cp:lastModifiedBy>
  <cp:revision>7</cp:revision>
  <cp:lastPrinted>2017-11-17T07:48:00Z</cp:lastPrinted>
  <dcterms:created xsi:type="dcterms:W3CDTF">2017-12-29T12:01:00Z</dcterms:created>
  <dcterms:modified xsi:type="dcterms:W3CDTF">2018-01-10T10:33:00Z</dcterms:modified>
</cp:coreProperties>
</file>